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6950"/>
        <w:gridCol w:w="1421"/>
      </w:tblGrid>
      <w:tr w:rsidR="00CD5202" w:rsidTr="00CD5202">
        <w:trPr>
          <w:trHeight w:val="560"/>
        </w:trPr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612C3B" wp14:editId="1DEA97EC">
                  <wp:extent cx="1114425" cy="895350"/>
                  <wp:effectExtent l="0" t="0" r="9525" b="0"/>
                  <wp:docPr id="28" name="Immagine 28" descr="Descrizione: logo vett2b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logo vett2b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vAlign w:val="center"/>
            <w:hideMark/>
          </w:tcPr>
          <w:p w:rsidR="00CD5202" w:rsidRDefault="00CD5202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Istituto Tecnico Economico “Alberico Gentili”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202" w:rsidRDefault="00CD5202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BD2ECF6" wp14:editId="75D963F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-35560</wp:posOffset>
                  </wp:positionV>
                  <wp:extent cx="809625" cy="876300"/>
                  <wp:effectExtent l="0" t="0" r="9525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5202" w:rsidRDefault="00CD5202">
            <w:pPr>
              <w:spacing w:line="240" w:lineRule="auto"/>
              <w:jc w:val="center"/>
            </w:pPr>
          </w:p>
        </w:tc>
      </w:tr>
      <w:tr w:rsidR="00CD5202" w:rsidTr="00CD5202"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Via Cioci, 6 - 62100 MACERATA - Tel. 0733 260500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  <w:tr w:rsidR="00CD5202" w:rsidTr="00CD5202"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www.itemacerata.edu.it</w:t>
            </w:r>
          </w:p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MCTD01000V@istruzione.it  –  PEC: MCTD01000V@pec.istruzione.it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  <w:tr w:rsidR="00CD5202" w:rsidTr="00CD5202">
        <w:trPr>
          <w:trHeight w:val="380"/>
        </w:trPr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C.F. 80005200433 – C.M. MCTD01000V – C.U.U.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UFARVK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</w:tbl>
    <w:p w:rsidR="0072617E" w:rsidRPr="002661ED" w:rsidRDefault="00CD5202" w:rsidP="00CD5202">
      <w:pPr>
        <w:tabs>
          <w:tab w:val="left" w:pos="851"/>
          <w:tab w:val="right" w:pos="10204"/>
        </w:tabs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0F615903" wp14:editId="24A08755">
            <wp:extent cx="5400675" cy="1149350"/>
            <wp:effectExtent l="0" t="0" r="0" b="0"/>
            <wp:docPr id="30" name="Immagin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6B5BFC19" wp14:editId="42E32AC4">
            <wp:extent cx="865505" cy="103632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484" w:rsidRPr="001D2232" w:rsidRDefault="00474484" w:rsidP="002642F7">
      <w:pPr>
        <w:tabs>
          <w:tab w:val="left" w:pos="851"/>
          <w:tab w:val="right" w:pos="10204"/>
        </w:tabs>
        <w:spacing w:line="240" w:lineRule="aut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724F70" w:rsidRDefault="00724F70" w:rsidP="001D2232">
      <w:pPr>
        <w:widowControl w:val="0"/>
        <w:autoSpaceDE w:val="0"/>
        <w:autoSpaceDN w:val="0"/>
        <w:spacing w:before="86" w:line="240" w:lineRule="auto"/>
        <w:ind w:left="112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</w:pPr>
      <w:r w:rsidRPr="000405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>Allegato</w:t>
      </w:r>
      <w:r w:rsidRPr="0004058F">
        <w:rPr>
          <w:rFonts w:asciiTheme="minorHAnsi" w:eastAsia="Times New Roman" w:hAnsiTheme="minorHAnsi" w:cstheme="minorHAnsi"/>
          <w:b/>
          <w:bCs/>
          <w:color w:val="auto"/>
          <w:spacing w:val="-13"/>
          <w:sz w:val="28"/>
          <w:szCs w:val="28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>A</w:t>
      </w:r>
      <w:r w:rsidR="0004058F" w:rsidRPr="000405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 xml:space="preserve"> – </w:t>
      </w:r>
      <w:r w:rsidR="00760F16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>domanda di ammissione</w:t>
      </w:r>
    </w:p>
    <w:p w:rsidR="00724F70" w:rsidRPr="001D2232" w:rsidRDefault="00724F70" w:rsidP="00724F70">
      <w:pPr>
        <w:widowControl w:val="0"/>
        <w:autoSpaceDE w:val="0"/>
        <w:autoSpaceDN w:val="0"/>
        <w:spacing w:before="11" w:line="240" w:lineRule="auto"/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AL</w:t>
      </w:r>
      <w:r w:rsidRPr="0004058F">
        <w:rPr>
          <w:rFonts w:asciiTheme="minorHAnsi" w:eastAsia="Times New Roman" w:hAnsiTheme="minorHAnsi" w:cstheme="minorHAnsi"/>
          <w:color w:val="auto"/>
          <w:spacing w:val="-11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DIRIGENTE</w:t>
      </w:r>
      <w:r w:rsidRPr="0004058F">
        <w:rPr>
          <w:rFonts w:asciiTheme="minorHAnsi" w:eastAsia="Times New Roman" w:hAnsiTheme="minorHAnsi" w:cstheme="minorHAnsi"/>
          <w:color w:val="auto"/>
          <w:spacing w:val="-9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SCOLASTICO</w:t>
      </w:r>
    </w:p>
    <w:p w:rsidR="00724F70" w:rsidRPr="0004058F" w:rsidRDefault="00724F70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dell’I.T.E. “A. Gentili” – Via Cioci n. 6 – 62100 Macerata</w:t>
      </w:r>
    </w:p>
    <w:p w:rsidR="002661ED" w:rsidRDefault="002661ED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1D2232" w:rsidRPr="0004058F" w:rsidRDefault="001D2232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before="2" w:line="240" w:lineRule="auto"/>
        <w:rPr>
          <w:rFonts w:asciiTheme="minorHAnsi" w:eastAsia="Times New Roman" w:hAnsiTheme="minorHAnsi" w:cstheme="minorHAnsi"/>
          <w:color w:val="auto"/>
          <w:sz w:val="27"/>
          <w:lang w:eastAsia="en-US"/>
        </w:rPr>
      </w:pPr>
    </w:p>
    <w:p w:rsidR="00724F70" w:rsidRPr="0004058F" w:rsidRDefault="00724F70" w:rsidP="004E6F51">
      <w:pPr>
        <w:widowControl w:val="0"/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Il/la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  <w:t>sottoscritto/a</w:t>
      </w:r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2661ED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  <w:t>(</w:t>
      </w:r>
      <w:proofErr w:type="spellStart"/>
      <w:proofErr w:type="gramStart"/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c.f</w:t>
      </w:r>
      <w:proofErr w:type="spellEnd"/>
      <w:proofErr w:type="gramEnd"/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2661ED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_______</w:t>
      </w:r>
      <w:r w:rsidR="001D2232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</w:t>
      </w:r>
      <w:r w:rsidR="0004058F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)</w:t>
      </w:r>
      <w:r w:rsidR="00D5062E" w:rsidRPr="00D5062E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1D2232">
        <w:rPr>
          <w:rFonts w:asciiTheme="minorHAnsi" w:eastAsia="Times New Roman" w:hAnsiTheme="minorHAnsi" w:cstheme="minorHAnsi"/>
          <w:color w:val="auto"/>
          <w:lang w:eastAsia="en-US"/>
        </w:rPr>
        <w:t xml:space="preserve"> 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nato/a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</w:p>
    <w:p w:rsidR="0004058F" w:rsidRPr="001D2232" w:rsidRDefault="00724F70" w:rsidP="004E6F51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u w:val="single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04058F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_____</w:t>
      </w:r>
      <w:proofErr w:type="gramStart"/>
      <w:r w:rsidR="0004058F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spacing w:val="3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il</w:t>
      </w:r>
      <w:proofErr w:type="gramEnd"/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04058F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________</w:t>
      </w:r>
      <w:r w:rsidR="00CD5202">
        <w:rPr>
          <w:rFonts w:asciiTheme="minorHAnsi" w:eastAsia="Times New Roman" w:hAnsiTheme="minorHAnsi" w:cstheme="minorHAnsi"/>
          <w:color w:val="auto"/>
          <w:u w:val="single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spacing w:val="-1"/>
          <w:lang w:eastAsia="en-US"/>
        </w:rPr>
        <w:t>residente</w:t>
      </w:r>
      <w:r w:rsidR="0004058F" w:rsidRPr="0004058F">
        <w:rPr>
          <w:rFonts w:asciiTheme="minorHAnsi" w:eastAsia="Times New Roman" w:hAnsiTheme="minorHAnsi" w:cstheme="minorHAnsi"/>
          <w:color w:val="auto"/>
          <w:spacing w:val="-1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spacing w:val="-12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a</w:t>
      </w:r>
      <w:r w:rsid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04058F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____________________________</w:t>
      </w:r>
      <w:r w:rsidR="001D2232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___</w:t>
      </w:r>
    </w:p>
    <w:p w:rsidR="004E6F51" w:rsidRDefault="00430EE6" w:rsidP="004E6F51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iCs/>
          <w:color w:val="auto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>i</w:t>
      </w:r>
      <w:r w:rsid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n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Via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spacing w:val="-1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2661ED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____</w:t>
      </w:r>
      <w:r w:rsidR="00884D78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</w:t>
      </w:r>
      <w:r w:rsidR="00884D78" w:rsidRPr="00027347">
        <w:rPr>
          <w:rFonts w:asciiTheme="minorHAnsi" w:eastAsia="Times New Roman" w:hAnsiTheme="minorHAnsi" w:cstheme="minorHAnsi"/>
          <w:color w:val="auto"/>
          <w:lang w:eastAsia="en-US"/>
        </w:rPr>
        <w:t>telefono</w:t>
      </w:r>
      <w:r w:rsidR="00884D78">
        <w:rPr>
          <w:rFonts w:asciiTheme="minorHAnsi" w:eastAsia="Times New Roman" w:hAnsiTheme="minorHAnsi" w:cstheme="minorHAnsi"/>
          <w:color w:val="auto"/>
          <w:u w:val="single"/>
          <w:lang w:eastAsia="en-US"/>
        </w:rPr>
        <w:t xml:space="preserve">___________________  </w:t>
      </w:r>
      <w:proofErr w:type="spellStart"/>
      <w:r w:rsidR="00884D78" w:rsidRPr="00027347">
        <w:rPr>
          <w:rFonts w:asciiTheme="minorHAnsi" w:eastAsia="Times New Roman" w:hAnsiTheme="minorHAnsi" w:cstheme="minorHAnsi"/>
          <w:color w:val="auto"/>
          <w:lang w:eastAsia="en-US"/>
        </w:rPr>
        <w:t>email</w:t>
      </w:r>
      <w:r w:rsidR="00884D78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__________________________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in</w:t>
      </w:r>
      <w:proofErr w:type="spellEnd"/>
      <w:r w:rsidR="00724F70" w:rsidRPr="0004058F">
        <w:rPr>
          <w:rFonts w:asciiTheme="minorHAnsi" w:eastAsia="Times New Roman" w:hAnsiTheme="minorHAnsi" w:cstheme="minorHAnsi"/>
          <w:color w:val="auto"/>
          <w:spacing w:val="60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servizio</w:t>
      </w:r>
      <w:r w:rsidR="00724F70" w:rsidRPr="0004058F">
        <w:rPr>
          <w:rFonts w:asciiTheme="minorHAnsi" w:eastAsia="Times New Roman" w:hAnsiTheme="minorHAnsi" w:cstheme="minorHAnsi"/>
          <w:color w:val="auto"/>
          <w:spacing w:val="59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presso</w:t>
      </w:r>
      <w:r w:rsidR="00724F70" w:rsidRPr="0004058F">
        <w:rPr>
          <w:rFonts w:asciiTheme="minorHAnsi" w:eastAsia="Times New Roman" w:hAnsiTheme="minorHAnsi" w:cstheme="minorHAnsi"/>
          <w:color w:val="auto"/>
          <w:spacing w:val="60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questa</w:t>
      </w:r>
      <w:r w:rsidR="00724F70" w:rsidRPr="0004058F">
        <w:rPr>
          <w:rFonts w:asciiTheme="minorHAnsi" w:eastAsia="Times New Roman" w:hAnsiTheme="minorHAnsi" w:cstheme="minorHAnsi"/>
          <w:color w:val="auto"/>
          <w:spacing w:val="60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Istituzione</w:t>
      </w:r>
      <w:r w:rsidR="00724F70" w:rsidRPr="0004058F">
        <w:rPr>
          <w:rFonts w:asciiTheme="minorHAnsi" w:eastAsia="Times New Roman" w:hAnsiTheme="minorHAnsi" w:cstheme="minorHAnsi"/>
          <w:color w:val="auto"/>
          <w:spacing w:val="62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Scolastica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884D78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In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qualità  di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 docente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 a 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tempo  </w:t>
      </w: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____________________ </w:t>
      </w:r>
      <w:r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en-US"/>
        </w:rPr>
        <w:t>(determinato / indeterminato)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,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>relativamente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724F70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all’avviso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 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>selezione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 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>DOCENTI INTERNI per il conferimento di incaric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>o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 </w:t>
      </w:r>
      <w:r w:rsidR="00280578">
        <w:rPr>
          <w:rFonts w:asciiTheme="minorHAnsi" w:eastAsia="Times New Roman" w:hAnsiTheme="minorHAnsi" w:cstheme="minorHAnsi"/>
          <w:color w:val="auto"/>
          <w:lang w:eastAsia="en-US"/>
        </w:rPr>
        <w:t>TUTOR</w:t>
      </w:r>
      <w:r w:rsidR="00027347">
        <w:rPr>
          <w:rFonts w:asciiTheme="minorHAnsi" w:eastAsia="Times New Roman" w:hAnsiTheme="minorHAnsi" w:cstheme="minorHAnsi"/>
          <w:color w:val="auto"/>
          <w:lang w:eastAsia="en-US"/>
        </w:rPr>
        <w:t xml:space="preserve"> in relazione alle </w:t>
      </w:r>
      <w:r w:rsidR="00724F70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azioni di formazione riferite </w:t>
      </w:r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al Programma Operativo Complementare (POC) “Per la Scuola, competenze e ambienti per l’apprendimento” 2014-2020 finanziato con il Fondo di Rotazione (</w:t>
      </w:r>
      <w:proofErr w:type="spellStart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FdR</w:t>
      </w:r>
      <w:proofErr w:type="spellEnd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)</w:t>
      </w:r>
      <w:r w:rsidR="00027347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– Obiettivi Specifici 10.1, 10.2 e 10.3 – Azioni 10.1.1, 10.2.2 e 10.3.1. Avviso pubblico </w:t>
      </w:r>
      <w:proofErr w:type="spellStart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prot</w:t>
      </w:r>
      <w:proofErr w:type="spellEnd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. n. 33956 del 18/05/2022 – Realizzazione di percorsi educativi volti al potenziamento delle competenze delle studentesse e degli studenti e per la socialità e l’accoglienza.</w:t>
      </w:r>
      <w:r w:rsidR="004E6F51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4E6F51" w:rsidRPr="004E6F51">
        <w:rPr>
          <w:rFonts w:asciiTheme="minorHAnsi" w:hAnsiTheme="minorHAnsi" w:cstheme="minorHAnsi"/>
          <w:iCs/>
          <w:color w:val="auto"/>
        </w:rPr>
        <w:t xml:space="preserve">Titolo: Potenziamento competenze digitali. </w:t>
      </w:r>
    </w:p>
    <w:p w:rsidR="001D2232" w:rsidRDefault="004E6F51" w:rsidP="00CD5202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4E6F51">
        <w:rPr>
          <w:rFonts w:asciiTheme="minorHAnsi" w:hAnsiTheme="minorHAnsi" w:cstheme="minorHAnsi"/>
          <w:i/>
          <w:iCs/>
          <w:color w:val="auto"/>
        </w:rPr>
        <w:t xml:space="preserve">CNP: 10.2.2A-FDRPOC-MA-2022-16.   </w:t>
      </w:r>
      <w:r w:rsidRPr="004E6F51">
        <w:rPr>
          <w:rFonts w:asciiTheme="minorHAnsi" w:hAnsiTheme="minorHAnsi" w:cstheme="minorHAnsi"/>
          <w:i/>
          <w:iCs/>
        </w:rPr>
        <w:t xml:space="preserve">CUP: </w:t>
      </w:r>
      <w:r w:rsidRPr="004E6F51">
        <w:rPr>
          <w:rFonts w:asciiTheme="minorHAnsi" w:hAnsiTheme="minorHAnsi" w:cstheme="minorHAnsi"/>
          <w:bCs/>
          <w:i/>
          <w:iCs/>
        </w:rPr>
        <w:t>C84C22000340001</w:t>
      </w:r>
    </w:p>
    <w:p w:rsidR="003B6459" w:rsidRDefault="003B6459" w:rsidP="00CD5202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027347" w:rsidRPr="00027347" w:rsidRDefault="00027347" w:rsidP="00027347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lang w:eastAsia="en-US"/>
        </w:rPr>
      </w:pPr>
      <w:r w:rsidRPr="00027347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CHIEDE </w:t>
      </w:r>
    </w:p>
    <w:p w:rsidR="00F41724" w:rsidRPr="003B6459" w:rsidRDefault="00027347" w:rsidP="003B6459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lang w:eastAsia="en-US"/>
        </w:rPr>
      </w:pPr>
      <w:r w:rsidRPr="00027347">
        <w:rPr>
          <w:rFonts w:asciiTheme="minorHAnsi" w:eastAsia="Times New Roman" w:hAnsiTheme="minorHAnsi" w:cstheme="minorHAnsi"/>
          <w:b/>
          <w:color w:val="auto"/>
          <w:lang w:eastAsia="en-US"/>
        </w:rPr>
        <w:t>di parteci</w:t>
      </w:r>
      <w:r w:rsidR="003B6459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pare alla procedura comparativa per titoli ed esperienze professionali per l’attribuzione dell’incarico di </w:t>
      </w:r>
      <w:r w:rsidR="00280578">
        <w:rPr>
          <w:rFonts w:asciiTheme="minorHAnsi" w:eastAsia="Times New Roman" w:hAnsiTheme="minorHAnsi" w:cstheme="minorHAnsi"/>
          <w:b/>
          <w:color w:val="auto"/>
          <w:lang w:eastAsia="en-US"/>
        </w:rPr>
        <w:t>TUTOR</w:t>
      </w:r>
      <w:r w:rsidRPr="00027347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 del / dei sotto indicato / i </w:t>
      </w:r>
      <w:proofErr w:type="gramStart"/>
      <w:r w:rsidRPr="00027347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moduli: </w:t>
      </w:r>
      <w:r w:rsidR="003B6459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  </w:t>
      </w:r>
      <w:proofErr w:type="gramEnd"/>
      <w:r w:rsidRPr="00027347"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en-US"/>
        </w:rPr>
        <w:t>(</w:t>
      </w:r>
      <w:r w:rsidRPr="001D2232">
        <w:rPr>
          <w:rFonts w:asciiTheme="minorHAnsi" w:eastAsia="Times New Roman" w:hAnsiTheme="minorHAnsi" w:cstheme="minorHAnsi"/>
          <w:i/>
          <w:color w:val="auto"/>
          <w:sz w:val="20"/>
          <w:szCs w:val="20"/>
          <w:u w:val="single"/>
          <w:lang w:eastAsia="en-US"/>
        </w:rPr>
        <w:t>inserire la crocetta nel</w:t>
      </w:r>
      <w:r w:rsidR="001D2232">
        <w:rPr>
          <w:rFonts w:asciiTheme="minorHAnsi" w:eastAsia="Times New Roman" w:hAnsiTheme="minorHAnsi" w:cstheme="minorHAnsi"/>
          <w:i/>
          <w:color w:val="auto"/>
          <w:sz w:val="20"/>
          <w:szCs w:val="20"/>
          <w:u w:val="single"/>
          <w:lang w:eastAsia="en-US"/>
        </w:rPr>
        <w:t>/i</w:t>
      </w:r>
      <w:r w:rsidRPr="001D2232">
        <w:rPr>
          <w:rFonts w:asciiTheme="minorHAnsi" w:eastAsia="Times New Roman" w:hAnsiTheme="minorHAnsi" w:cstheme="minorHAnsi"/>
          <w:i/>
          <w:color w:val="auto"/>
          <w:sz w:val="20"/>
          <w:szCs w:val="20"/>
          <w:u w:val="single"/>
          <w:lang w:eastAsia="en-US"/>
        </w:rPr>
        <w:t xml:space="preserve"> modulo</w:t>
      </w:r>
      <w:r w:rsidR="001D2232">
        <w:rPr>
          <w:rFonts w:asciiTheme="minorHAnsi" w:eastAsia="Times New Roman" w:hAnsiTheme="minorHAnsi" w:cstheme="minorHAnsi"/>
          <w:i/>
          <w:color w:val="auto"/>
          <w:sz w:val="20"/>
          <w:szCs w:val="20"/>
          <w:u w:val="single"/>
          <w:lang w:eastAsia="en-US"/>
        </w:rPr>
        <w:t>/i</w:t>
      </w:r>
      <w:r w:rsidRPr="001D2232">
        <w:rPr>
          <w:rFonts w:asciiTheme="minorHAnsi" w:eastAsia="Times New Roman" w:hAnsiTheme="minorHAnsi" w:cstheme="minorHAnsi"/>
          <w:i/>
          <w:color w:val="auto"/>
          <w:sz w:val="20"/>
          <w:szCs w:val="20"/>
          <w:u w:val="single"/>
          <w:lang w:eastAsia="en-US"/>
        </w:rPr>
        <w:t xml:space="preserve"> che interessa</w:t>
      </w:r>
      <w:r w:rsidRPr="00027347"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en-US"/>
        </w:rPr>
        <w:t>)</w:t>
      </w:r>
    </w:p>
    <w:p w:rsidR="00D57F0C" w:rsidRPr="0004058F" w:rsidRDefault="00D57F0C" w:rsidP="006D581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26"/>
        <w:gridCol w:w="2409"/>
        <w:gridCol w:w="2432"/>
        <w:gridCol w:w="1538"/>
        <w:gridCol w:w="2515"/>
      </w:tblGrid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pStyle w:val="Default"/>
              <w:ind w:left="-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bCs/>
                <w:sz w:val="20"/>
                <w:szCs w:val="20"/>
              </w:rPr>
              <w:t>Tipologia Modulo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pStyle w:val="Default"/>
              <w:ind w:left="79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bCs/>
                <w:sz w:val="20"/>
                <w:szCs w:val="20"/>
              </w:rPr>
              <w:t>Titolo del Modulo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pStyle w:val="Default"/>
              <w:ind w:left="452" w:hanging="28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bCs/>
                <w:sz w:val="20"/>
                <w:szCs w:val="20"/>
              </w:rPr>
              <w:t>Destinatari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ind w:left="318" w:hanging="28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bCs/>
                <w:sz w:val="20"/>
                <w:szCs w:val="20"/>
              </w:rPr>
              <w:t>Numero di ore previste - tempi di attuazione</w:t>
            </w:r>
          </w:p>
        </w:tc>
        <w:tc>
          <w:tcPr>
            <w:tcW w:w="1207" w:type="pct"/>
          </w:tcPr>
          <w:p w:rsidR="002661ED" w:rsidRPr="0004058F" w:rsidRDefault="005B136D" w:rsidP="006D581C">
            <w:pPr>
              <w:pStyle w:val="Default"/>
              <w:ind w:left="318" w:hanging="28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Figura prevista:</w:t>
            </w:r>
          </w:p>
          <w:p w:rsidR="005B136D" w:rsidRDefault="005B136D" w:rsidP="006D581C">
            <w:pPr>
              <w:pStyle w:val="Default"/>
              <w:ind w:left="318" w:hanging="28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 </w:t>
            </w:r>
            <w:r w:rsidR="00C272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DOCENTE TUTOR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per ogni modulo</w:t>
            </w:r>
            <w:r w:rsidR="00D41360" w:rsidRPr="0004058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5B136D" w:rsidRDefault="005B136D" w:rsidP="006D581C">
            <w:pPr>
              <w:pStyle w:val="Default"/>
              <w:ind w:left="318" w:hanging="28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:rsidR="00D41360" w:rsidRPr="005B136D" w:rsidRDefault="00D41360" w:rsidP="006D581C">
            <w:pPr>
              <w:pStyle w:val="Default"/>
              <w:ind w:left="318" w:hanging="28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(scegliere il</w:t>
            </w:r>
            <w:r w:rsidR="002661ED"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/i</w:t>
            </w:r>
            <w:r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modulo</w:t>
            </w:r>
            <w:r w:rsidR="002661ED"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/i</w:t>
            </w:r>
            <w:r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barrando la</w:t>
            </w:r>
            <w:r w:rsidR="002661ED"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/le</w:t>
            </w:r>
            <w:r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casella</w:t>
            </w:r>
            <w:r w:rsidR="002661ED"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/e</w:t>
            </w:r>
            <w:r w:rsidRPr="005B13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)</w:t>
            </w:r>
          </w:p>
          <w:p w:rsidR="002661ED" w:rsidRPr="0004058F" w:rsidRDefault="002661ED" w:rsidP="006D581C">
            <w:pPr>
              <w:pStyle w:val="Default"/>
              <w:ind w:left="318" w:hanging="28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pStyle w:val="Default"/>
              <w:ind w:hanging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bCs/>
                <w:sz w:val="20"/>
                <w:szCs w:val="20"/>
              </w:rPr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pStyle w:val="Default"/>
              <w:ind w:left="-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bCs/>
                <w:sz w:val="20"/>
                <w:szCs w:val="20"/>
              </w:rPr>
              <w:t>POTENZIAMENTO COMPETENZE DIGITALI 1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20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4058F">
              <w:rPr>
                <w:rFonts w:asciiTheme="minorHAnsi" w:hAnsiTheme="minorHAnsi" w:cstheme="minorHAnsi"/>
                <w:bCs/>
              </w:rPr>
              <w:lastRenderedPageBreak/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ind w:left="-57"/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  <w:bCs/>
              </w:rPr>
              <w:t>POTENZIAMENTO COMPETENZE DIGITALI 2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20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4058F">
              <w:rPr>
                <w:rFonts w:asciiTheme="minorHAnsi" w:hAnsiTheme="minorHAnsi" w:cstheme="minorHAnsi"/>
                <w:bCs/>
              </w:rPr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ind w:left="-57"/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  <w:bCs/>
              </w:rPr>
              <w:t>POTENZIAMENTO COMPETENZE DIGITALI 3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20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4058F">
              <w:rPr>
                <w:rFonts w:asciiTheme="minorHAnsi" w:hAnsiTheme="minorHAnsi" w:cstheme="minorHAnsi"/>
                <w:bCs/>
              </w:rPr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ind w:hanging="57"/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  <w:bCs/>
              </w:rPr>
              <w:t>POTENZIAMENTO COMPETENZE DIGITALI 4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20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4058F">
              <w:rPr>
                <w:rFonts w:asciiTheme="minorHAnsi" w:hAnsiTheme="minorHAnsi" w:cstheme="minorHAnsi"/>
                <w:bCs/>
              </w:rPr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ind w:left="-57"/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  <w:bCs/>
              </w:rPr>
              <w:t>POTENZIAMENTO COMPETENZE DIGITALI 5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20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4058F">
              <w:rPr>
                <w:rFonts w:asciiTheme="minorHAnsi" w:hAnsiTheme="minorHAnsi" w:cstheme="minorHAnsi"/>
                <w:bCs/>
              </w:rPr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ind w:left="-57"/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  <w:bCs/>
              </w:rPr>
              <w:t>POTENZIAMENTO COMPETENZE DIGITALI 6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18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4058F">
              <w:rPr>
                <w:rFonts w:asciiTheme="minorHAnsi" w:hAnsiTheme="minorHAnsi" w:cstheme="minorHAnsi"/>
                <w:bCs/>
              </w:rPr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ind w:left="-57"/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  <w:bCs/>
              </w:rPr>
              <w:t>POTENZIAMENTO COMPETENZE DIGITALI 7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15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1360" w:rsidRPr="0004058F" w:rsidTr="005B136D">
        <w:tc>
          <w:tcPr>
            <w:tcW w:w="732" w:type="pct"/>
          </w:tcPr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4058F">
              <w:rPr>
                <w:rFonts w:asciiTheme="minorHAnsi" w:hAnsiTheme="minorHAnsi" w:cstheme="minorHAnsi"/>
                <w:bCs/>
              </w:rPr>
              <w:t>Competenza digitale</w:t>
            </w:r>
          </w:p>
        </w:tc>
        <w:tc>
          <w:tcPr>
            <w:tcW w:w="1156" w:type="pct"/>
          </w:tcPr>
          <w:p w:rsidR="00D41360" w:rsidRPr="0004058F" w:rsidRDefault="00D41360" w:rsidP="006D581C">
            <w:pPr>
              <w:ind w:left="-57"/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  <w:bCs/>
              </w:rPr>
              <w:t>POTENZIAMENTO COMPETENZE DIGITALI 8</w:t>
            </w:r>
          </w:p>
        </w:tc>
        <w:tc>
          <w:tcPr>
            <w:tcW w:w="116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20 Studentesse e studenti Secondaria secondo grado</w:t>
            </w:r>
          </w:p>
        </w:tc>
        <w:tc>
          <w:tcPr>
            <w:tcW w:w="738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058F">
              <w:rPr>
                <w:rFonts w:asciiTheme="minorHAnsi" w:hAnsiTheme="minorHAnsi" w:cstheme="minorHAnsi"/>
                <w:sz w:val="20"/>
                <w:szCs w:val="20"/>
              </w:rPr>
              <w:t>30 ore:</w:t>
            </w:r>
          </w:p>
          <w:p w:rsidR="00D41360" w:rsidRPr="0004058F" w:rsidRDefault="00D41360" w:rsidP="006D581C">
            <w:pPr>
              <w:jc w:val="center"/>
              <w:rPr>
                <w:rFonts w:asciiTheme="minorHAnsi" w:hAnsiTheme="minorHAnsi" w:cstheme="minorHAnsi"/>
              </w:rPr>
            </w:pPr>
            <w:r w:rsidRPr="0004058F">
              <w:rPr>
                <w:rFonts w:asciiTheme="minorHAnsi" w:hAnsiTheme="minorHAnsi" w:cstheme="minorHAnsi"/>
              </w:rPr>
              <w:t>novembre 22– maggio 23</w:t>
            </w:r>
          </w:p>
        </w:tc>
        <w:tc>
          <w:tcPr>
            <w:tcW w:w="1207" w:type="pct"/>
          </w:tcPr>
          <w:p w:rsidR="00D41360" w:rsidRPr="0004058F" w:rsidRDefault="00D41360" w:rsidP="006D581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0235D" w:rsidRDefault="0090235D" w:rsidP="006D581C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027347" w:rsidRPr="00702533" w:rsidRDefault="00027347" w:rsidP="00027347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u w:val="single"/>
          <w:lang w:eastAsia="en-US"/>
        </w:rPr>
      </w:pPr>
      <w:r w:rsidRPr="00702533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NB:</w:t>
      </w:r>
      <w:r w:rsidRPr="00702533">
        <w:rPr>
          <w:rFonts w:asciiTheme="minorHAnsi" w:eastAsia="Times New Roman" w:hAnsiTheme="minorHAnsi" w:cstheme="minorHAnsi"/>
          <w:color w:val="auto"/>
          <w:u w:val="single"/>
          <w:lang w:eastAsia="en-US"/>
        </w:rPr>
        <w:t xml:space="preserve"> </w:t>
      </w:r>
      <w:r w:rsidRPr="00702533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 xml:space="preserve">per il medesimo modulo non è possibile presentare </w:t>
      </w:r>
      <w:r w:rsidR="003B6459" w:rsidRPr="00702533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 xml:space="preserve">la </w:t>
      </w:r>
      <w:r w:rsidRPr="00702533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candidatura sia come Esperto che come Tutor</w:t>
      </w:r>
    </w:p>
    <w:p w:rsidR="002661ED" w:rsidRPr="0004058F" w:rsidRDefault="002661ED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  <w:highlight w:val="yellow"/>
        </w:rPr>
      </w:pPr>
    </w:p>
    <w:p w:rsidR="002661ED" w:rsidRDefault="002661ED" w:rsidP="001D2232">
      <w:pPr>
        <w:spacing w:before="83" w:after="200"/>
        <w:ind w:left="2511" w:right="2511"/>
        <w:jc w:val="center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04058F">
        <w:rPr>
          <w:rFonts w:asciiTheme="minorHAnsi" w:eastAsiaTheme="minorHAnsi" w:hAnsiTheme="minorHAnsi" w:cstheme="minorHAnsi"/>
          <w:b/>
          <w:color w:val="auto"/>
          <w:lang w:eastAsia="en-US"/>
        </w:rPr>
        <w:t>Autocertificazione</w:t>
      </w:r>
      <w:r w:rsidRPr="0004058F">
        <w:rPr>
          <w:rFonts w:asciiTheme="minorHAnsi" w:eastAsiaTheme="minorHAnsi" w:hAnsiTheme="minorHAnsi" w:cstheme="minorHAnsi"/>
          <w:b/>
          <w:color w:val="auto"/>
          <w:spacing w:val="-6"/>
          <w:lang w:eastAsia="en-US"/>
        </w:rPr>
        <w:t xml:space="preserve"> </w:t>
      </w:r>
      <w:r w:rsidRPr="0004058F">
        <w:rPr>
          <w:rFonts w:asciiTheme="minorHAnsi" w:eastAsiaTheme="minorHAnsi" w:hAnsiTheme="minorHAnsi" w:cstheme="minorHAnsi"/>
          <w:b/>
          <w:color w:val="auto"/>
          <w:lang w:eastAsia="en-US"/>
        </w:rPr>
        <w:t>ex</w:t>
      </w:r>
      <w:r w:rsidRPr="0004058F">
        <w:rPr>
          <w:rFonts w:asciiTheme="minorHAnsi" w:eastAsiaTheme="minorHAnsi" w:hAnsiTheme="minorHAnsi" w:cstheme="minorHAnsi"/>
          <w:b/>
          <w:color w:val="auto"/>
          <w:spacing w:val="-6"/>
          <w:lang w:eastAsia="en-US"/>
        </w:rPr>
        <w:t xml:space="preserve"> </w:t>
      </w:r>
      <w:r w:rsidRPr="00DF0DC2">
        <w:rPr>
          <w:rFonts w:asciiTheme="minorHAnsi" w:eastAsiaTheme="minorHAnsi" w:hAnsiTheme="minorHAnsi" w:cstheme="minorHAnsi"/>
          <w:b/>
          <w:color w:val="auto"/>
          <w:lang w:eastAsia="en-US"/>
        </w:rPr>
        <w:t>art.</w:t>
      </w:r>
      <w:r w:rsidRPr="00DF0DC2">
        <w:rPr>
          <w:rFonts w:asciiTheme="minorHAnsi" w:eastAsiaTheme="minorHAnsi" w:hAnsiTheme="minorHAnsi" w:cstheme="minorHAnsi"/>
          <w:b/>
          <w:color w:val="auto"/>
          <w:spacing w:val="-6"/>
          <w:lang w:eastAsia="en-US"/>
        </w:rPr>
        <w:t xml:space="preserve"> </w:t>
      </w:r>
      <w:r w:rsidRPr="00DF0DC2">
        <w:rPr>
          <w:rFonts w:asciiTheme="minorHAnsi" w:eastAsiaTheme="minorHAnsi" w:hAnsiTheme="minorHAnsi" w:cstheme="minorHAnsi"/>
          <w:b/>
          <w:color w:val="auto"/>
          <w:lang w:eastAsia="en-US"/>
        </w:rPr>
        <w:t>46</w:t>
      </w:r>
      <w:r w:rsidRPr="00DF0DC2">
        <w:rPr>
          <w:rFonts w:asciiTheme="minorHAnsi" w:eastAsiaTheme="minorHAnsi" w:hAnsiTheme="minorHAnsi" w:cstheme="minorHAnsi"/>
          <w:b/>
          <w:color w:val="auto"/>
          <w:spacing w:val="-6"/>
          <w:lang w:eastAsia="en-US"/>
        </w:rPr>
        <w:t xml:space="preserve"> </w:t>
      </w:r>
      <w:r w:rsidRPr="00DF0DC2">
        <w:rPr>
          <w:rFonts w:asciiTheme="minorHAnsi" w:eastAsiaTheme="minorHAnsi" w:hAnsiTheme="minorHAnsi" w:cstheme="minorHAnsi"/>
          <w:b/>
          <w:color w:val="auto"/>
          <w:lang w:eastAsia="en-US"/>
        </w:rPr>
        <w:t>D.P.R</w:t>
      </w:r>
      <w:r w:rsidRPr="0004058F">
        <w:rPr>
          <w:rFonts w:asciiTheme="minorHAnsi" w:eastAsiaTheme="minorHAnsi" w:hAnsiTheme="minorHAnsi" w:cstheme="minorHAnsi"/>
          <w:b/>
          <w:color w:val="auto"/>
          <w:lang w:eastAsia="en-US"/>
        </w:rPr>
        <w:t>.</w:t>
      </w:r>
      <w:r w:rsidRPr="0004058F">
        <w:rPr>
          <w:rFonts w:asciiTheme="minorHAnsi" w:eastAsiaTheme="minorHAnsi" w:hAnsiTheme="minorHAnsi" w:cstheme="minorHAnsi"/>
          <w:b/>
          <w:color w:val="auto"/>
          <w:spacing w:val="-7"/>
          <w:lang w:eastAsia="en-US"/>
        </w:rPr>
        <w:t xml:space="preserve"> </w:t>
      </w:r>
      <w:r w:rsidRPr="0004058F">
        <w:rPr>
          <w:rFonts w:asciiTheme="minorHAnsi" w:eastAsiaTheme="minorHAnsi" w:hAnsiTheme="minorHAnsi" w:cstheme="minorHAnsi"/>
          <w:b/>
          <w:color w:val="auto"/>
          <w:lang w:eastAsia="en-US"/>
        </w:rPr>
        <w:t>n.</w:t>
      </w:r>
      <w:r w:rsidRPr="0004058F">
        <w:rPr>
          <w:rFonts w:asciiTheme="minorHAnsi" w:eastAsiaTheme="minorHAnsi" w:hAnsiTheme="minorHAnsi" w:cstheme="minorHAnsi"/>
          <w:b/>
          <w:color w:val="auto"/>
          <w:spacing w:val="-7"/>
          <w:lang w:eastAsia="en-US"/>
        </w:rPr>
        <w:t xml:space="preserve"> </w:t>
      </w:r>
      <w:r w:rsidRPr="0004058F">
        <w:rPr>
          <w:rFonts w:asciiTheme="minorHAnsi" w:eastAsiaTheme="minorHAnsi" w:hAnsiTheme="minorHAnsi" w:cstheme="minorHAnsi"/>
          <w:b/>
          <w:color w:val="auto"/>
          <w:lang w:eastAsia="en-US"/>
        </w:rPr>
        <w:t>445/2000</w:t>
      </w:r>
    </w:p>
    <w:p w:rsidR="0015125A" w:rsidRPr="0015125A" w:rsidRDefault="0015125A" w:rsidP="001D2232">
      <w:pPr>
        <w:spacing w:before="83" w:after="200"/>
        <w:ind w:left="2511" w:right="2511"/>
        <w:jc w:val="center"/>
        <w:rPr>
          <w:rFonts w:asciiTheme="minorHAnsi" w:eastAsiaTheme="minorHAnsi" w:hAnsiTheme="minorHAnsi" w:cstheme="minorHAnsi"/>
          <w:b/>
          <w:color w:val="auto"/>
          <w:sz w:val="16"/>
          <w:szCs w:val="16"/>
          <w:lang w:eastAsia="en-US"/>
        </w:rPr>
      </w:pPr>
    </w:p>
    <w:p w:rsidR="00CD5202" w:rsidRDefault="002661ED" w:rsidP="00521E5C">
      <w:pPr>
        <w:widowControl w:val="0"/>
        <w:tabs>
          <w:tab w:val="left" w:pos="4288"/>
        </w:tabs>
        <w:autoSpaceDE w:val="0"/>
        <w:autoSpaceDN w:val="0"/>
        <w:spacing w:line="352" w:lineRule="auto"/>
        <w:ind w:left="112" w:right="109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Il/la</w:t>
      </w:r>
      <w:r w:rsidRPr="0004058F">
        <w:rPr>
          <w:rFonts w:asciiTheme="minorHAnsi" w:eastAsia="Times New Roman" w:hAnsiTheme="minorHAnsi" w:cstheme="minorHAnsi"/>
          <w:color w:val="auto"/>
          <w:spacing w:val="41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sottoscritto/a</w:t>
      </w:r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CD5202">
        <w:rPr>
          <w:rFonts w:asciiTheme="minorHAnsi" w:eastAsia="Times New Roman" w:hAnsiTheme="minorHAnsi" w:cstheme="minorHAnsi"/>
          <w:color w:val="auto"/>
          <w:u w:val="single"/>
          <w:lang w:eastAsia="en-US"/>
        </w:rPr>
        <w:t xml:space="preserve">________   </w:t>
      </w:r>
      <w:r w:rsidR="00927F90">
        <w:rPr>
          <w:rFonts w:asciiTheme="minorHAnsi" w:eastAsia="Times New Roman" w:hAnsiTheme="minorHAnsi" w:cstheme="minorHAnsi"/>
          <w:color w:val="auto"/>
          <w:u w:val="single"/>
          <w:lang w:eastAsia="en-US"/>
        </w:rPr>
        <w:t xml:space="preserve">______________ </w:t>
      </w:r>
      <w:r w:rsidRPr="00927F90">
        <w:rPr>
          <w:rFonts w:asciiTheme="minorHAnsi" w:eastAsia="Times New Roman" w:hAnsiTheme="minorHAnsi" w:cstheme="minorHAnsi"/>
          <w:b/>
          <w:color w:val="auto"/>
          <w:lang w:eastAsia="en-US"/>
        </w:rPr>
        <w:t>dichiara</w:t>
      </w:r>
      <w:r w:rsidR="00CD5202">
        <w:rPr>
          <w:rFonts w:asciiTheme="minorHAnsi" w:eastAsia="Times New Roman" w:hAnsiTheme="minorHAnsi" w:cstheme="minorHAnsi"/>
          <w:color w:val="auto"/>
          <w:lang w:eastAsia="en-US"/>
        </w:rPr>
        <w:t>:</w:t>
      </w:r>
    </w:p>
    <w:p w:rsidR="00CD5202" w:rsidRPr="007D50DD" w:rsidRDefault="00CD5202" w:rsidP="007D50DD">
      <w:pPr>
        <w:widowControl w:val="0"/>
        <w:tabs>
          <w:tab w:val="left" w:pos="4288"/>
        </w:tabs>
        <w:autoSpaceDE w:val="0"/>
        <w:autoSpaceDN w:val="0"/>
        <w:spacing w:line="352" w:lineRule="auto"/>
        <w:ind w:left="112" w:right="109"/>
        <w:jc w:val="both"/>
        <w:rPr>
          <w:rFonts w:asciiTheme="minorHAnsi" w:eastAsia="Times New Roman" w:hAnsiTheme="minorHAnsi" w:cstheme="minorHAnsi"/>
          <w:color w:val="auto"/>
          <w:spacing w:val="-52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>-</w:t>
      </w:r>
      <w:r w:rsidR="002661ED" w:rsidRPr="0004058F">
        <w:rPr>
          <w:rFonts w:asciiTheme="minorHAnsi" w:eastAsia="Times New Roman" w:hAnsiTheme="minorHAnsi" w:cstheme="minorHAnsi"/>
          <w:color w:val="auto"/>
          <w:spacing w:val="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di</w:t>
      </w:r>
      <w:r w:rsidR="002661ED" w:rsidRPr="0004058F">
        <w:rPr>
          <w:rFonts w:asciiTheme="minorHAnsi" w:eastAsia="Times New Roman" w:hAnsiTheme="minorHAnsi" w:cstheme="minorHAnsi"/>
          <w:color w:val="auto"/>
          <w:spacing w:val="5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essere</w:t>
      </w:r>
      <w:r w:rsidR="002661ED" w:rsidRPr="0004058F">
        <w:rPr>
          <w:rFonts w:asciiTheme="minorHAnsi" w:eastAsia="Times New Roman" w:hAnsiTheme="minorHAnsi" w:cstheme="minorHAnsi"/>
          <w:color w:val="auto"/>
          <w:spacing w:val="8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cittadino/a</w:t>
      </w:r>
      <w:r w:rsidR="002661ED" w:rsidRPr="0004058F">
        <w:rPr>
          <w:rFonts w:asciiTheme="minorHAnsi" w:eastAsia="Times New Roman" w:hAnsiTheme="minorHAnsi" w:cstheme="minorHAnsi"/>
          <w:color w:val="auto"/>
          <w:spacing w:val="5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italiano</w:t>
      </w:r>
      <w:r w:rsidR="002661ED" w:rsidRPr="0004058F">
        <w:rPr>
          <w:rFonts w:asciiTheme="minorHAnsi" w:eastAsia="Times New Roman" w:hAnsiTheme="minorHAnsi" w:cstheme="minorHAnsi"/>
          <w:color w:val="auto"/>
          <w:spacing w:val="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o</w:t>
      </w:r>
      <w:r w:rsidR="002661ED" w:rsidRPr="0004058F">
        <w:rPr>
          <w:rFonts w:asciiTheme="minorHAnsi" w:eastAsia="Times New Roman" w:hAnsiTheme="minorHAnsi" w:cstheme="minorHAnsi"/>
          <w:color w:val="auto"/>
          <w:spacing w:val="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di</w:t>
      </w:r>
      <w:r w:rsidR="002661ED" w:rsidRPr="0004058F">
        <w:rPr>
          <w:rFonts w:asciiTheme="minorHAnsi" w:eastAsia="Times New Roman" w:hAnsiTheme="minorHAnsi" w:cstheme="minorHAnsi"/>
          <w:color w:val="auto"/>
          <w:spacing w:val="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altro</w:t>
      </w:r>
      <w:r w:rsidR="002661ED" w:rsidRPr="0004058F">
        <w:rPr>
          <w:rFonts w:asciiTheme="minorHAnsi" w:eastAsia="Times New Roman" w:hAnsiTheme="minorHAnsi" w:cstheme="minorHAnsi"/>
          <w:color w:val="auto"/>
          <w:spacing w:val="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Stato</w:t>
      </w:r>
      <w:r w:rsidR="007D50DD">
        <w:rPr>
          <w:rFonts w:asciiTheme="minorHAnsi" w:eastAsia="Times New Roman" w:hAnsiTheme="minorHAnsi" w:cstheme="minorHAnsi"/>
          <w:color w:val="auto"/>
          <w:spacing w:val="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membro</w:t>
      </w:r>
      <w:r w:rsidR="007D50DD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spacing w:val="-52"/>
          <w:lang w:eastAsia="en-US"/>
        </w:rPr>
        <w:t xml:space="preserve">  </w:t>
      </w:r>
      <w:r w:rsidR="007D50DD">
        <w:rPr>
          <w:rFonts w:asciiTheme="minorHAnsi" w:eastAsia="Times New Roman" w:hAnsiTheme="minorHAnsi" w:cstheme="minorHAnsi"/>
          <w:color w:val="auto"/>
          <w:spacing w:val="-52"/>
          <w:lang w:eastAsia="en-US"/>
        </w:rPr>
        <w:t xml:space="preserve">       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dell’Unione</w:t>
      </w:r>
      <w:r w:rsidR="002661ED" w:rsidRPr="0004058F">
        <w:rPr>
          <w:rFonts w:asciiTheme="minorHAnsi" w:eastAsia="Times New Roman" w:hAnsiTheme="minorHAnsi" w:cstheme="minorHAnsi"/>
          <w:color w:val="auto"/>
          <w:spacing w:val="-7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Europea;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</w:p>
    <w:p w:rsidR="00CD5202" w:rsidRDefault="00CD5202" w:rsidP="00521E5C">
      <w:pPr>
        <w:widowControl w:val="0"/>
        <w:tabs>
          <w:tab w:val="left" w:pos="4288"/>
        </w:tabs>
        <w:autoSpaceDE w:val="0"/>
        <w:autoSpaceDN w:val="0"/>
        <w:spacing w:line="352" w:lineRule="auto"/>
        <w:ind w:left="112" w:right="109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-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di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godere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dei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diritti</w:t>
      </w:r>
      <w:r w:rsidR="002661ED" w:rsidRPr="0004058F">
        <w:rPr>
          <w:rFonts w:asciiTheme="minorHAnsi" w:eastAsia="Times New Roman" w:hAnsiTheme="minorHAnsi" w:cstheme="minorHAnsi"/>
          <w:color w:val="auto"/>
          <w:spacing w:val="-5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civili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e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politici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</w:p>
    <w:p w:rsidR="002661ED" w:rsidRPr="0004058F" w:rsidRDefault="00CD5202" w:rsidP="00521E5C">
      <w:pPr>
        <w:widowControl w:val="0"/>
        <w:tabs>
          <w:tab w:val="left" w:pos="4288"/>
        </w:tabs>
        <w:autoSpaceDE w:val="0"/>
        <w:autoSpaceDN w:val="0"/>
        <w:spacing w:line="352" w:lineRule="auto"/>
        <w:ind w:left="112" w:right="109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>-</w:t>
      </w:r>
      <w:r w:rsidR="001D2232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di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non</w:t>
      </w:r>
      <w:r w:rsidR="002661ED" w:rsidRPr="0004058F">
        <w:rPr>
          <w:rFonts w:asciiTheme="minorHAnsi" w:eastAsia="Times New Roman" w:hAnsiTheme="minorHAnsi" w:cstheme="minorHAnsi"/>
          <w:color w:val="auto"/>
          <w:spacing w:val="-5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avere</w:t>
      </w:r>
      <w:r w:rsidR="002661ED" w:rsidRPr="0004058F">
        <w:rPr>
          <w:rFonts w:asciiTheme="minorHAnsi" w:eastAsia="Times New Roman" w:hAnsiTheme="minorHAnsi" w:cstheme="minorHAnsi"/>
          <w:color w:val="auto"/>
          <w:spacing w:val="-8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riportato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condanne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penali</w:t>
      </w:r>
      <w:r w:rsidR="002661ED" w:rsidRPr="0004058F">
        <w:rPr>
          <w:rFonts w:asciiTheme="minorHAnsi" w:eastAsia="Times New Roman" w:hAnsiTheme="minorHAnsi" w:cstheme="minorHAnsi"/>
          <w:color w:val="auto"/>
          <w:spacing w:val="-6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e</w:t>
      </w:r>
      <w:r w:rsidR="002661ED" w:rsidRPr="0004058F">
        <w:rPr>
          <w:rFonts w:asciiTheme="minorHAnsi" w:eastAsia="Times New Roman" w:hAnsiTheme="minorHAnsi" w:cstheme="minorHAnsi"/>
          <w:color w:val="auto"/>
          <w:spacing w:val="-7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non</w:t>
      </w:r>
      <w:r w:rsidR="002661ED" w:rsidRPr="0004058F">
        <w:rPr>
          <w:rFonts w:asciiTheme="minorHAnsi" w:eastAsia="Times New Roman" w:hAnsiTheme="minorHAnsi" w:cstheme="minorHAnsi"/>
          <w:color w:val="auto"/>
          <w:spacing w:val="-5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essere</w:t>
      </w:r>
      <w:r w:rsidR="002661ED" w:rsidRPr="0004058F">
        <w:rPr>
          <w:rFonts w:asciiTheme="minorHAnsi" w:eastAsia="Times New Roman" w:hAnsiTheme="minorHAnsi" w:cstheme="minorHAnsi"/>
          <w:color w:val="auto"/>
          <w:spacing w:val="-52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destinatari di provvedimenti che riguardano l’applicazione di misure di prevenzione, di decisioni civili e di</w:t>
      </w:r>
      <w:r w:rsidR="002661ED" w:rsidRPr="0004058F">
        <w:rPr>
          <w:rFonts w:asciiTheme="minorHAnsi" w:eastAsia="Times New Roman" w:hAnsiTheme="minorHAnsi" w:cstheme="minorHAnsi"/>
          <w:color w:val="auto"/>
          <w:spacing w:val="1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provvedimenti</w:t>
      </w:r>
      <w:r w:rsidR="002661ED" w:rsidRPr="0004058F">
        <w:rPr>
          <w:rFonts w:asciiTheme="minorHAnsi" w:eastAsia="Times New Roman" w:hAnsiTheme="minorHAnsi" w:cstheme="minorHAnsi"/>
          <w:color w:val="auto"/>
          <w:spacing w:val="-4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amministrativi</w:t>
      </w:r>
      <w:r w:rsidR="002661ED" w:rsidRPr="0004058F">
        <w:rPr>
          <w:rFonts w:asciiTheme="minorHAnsi" w:eastAsia="Times New Roman" w:hAnsiTheme="minorHAnsi" w:cstheme="minorHAnsi"/>
          <w:color w:val="auto"/>
          <w:spacing w:val="-4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iscritti</w:t>
      </w:r>
      <w:r w:rsidR="002661ED" w:rsidRPr="0004058F">
        <w:rPr>
          <w:rFonts w:asciiTheme="minorHAnsi" w:eastAsia="Times New Roman" w:hAnsiTheme="minorHAnsi" w:cstheme="minorHAnsi"/>
          <w:color w:val="auto"/>
          <w:spacing w:val="-5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nel</w:t>
      </w:r>
      <w:r w:rsidR="002661ED" w:rsidRPr="0004058F">
        <w:rPr>
          <w:rFonts w:asciiTheme="minorHAnsi" w:eastAsia="Times New Roman" w:hAnsiTheme="minorHAnsi" w:cstheme="minorHAnsi"/>
          <w:color w:val="auto"/>
          <w:spacing w:val="-4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casellario</w:t>
      </w:r>
      <w:r w:rsidR="002661ED" w:rsidRPr="0004058F">
        <w:rPr>
          <w:rFonts w:asciiTheme="minorHAnsi" w:eastAsia="Times New Roman" w:hAnsiTheme="minorHAnsi" w:cstheme="minorHAnsi"/>
          <w:color w:val="auto"/>
          <w:spacing w:val="-4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giudiziale.</w:t>
      </w:r>
    </w:p>
    <w:p w:rsidR="002661ED" w:rsidRPr="001D2232" w:rsidRDefault="00521E5C" w:rsidP="001D2232">
      <w:pPr>
        <w:spacing w:before="201" w:after="200"/>
        <w:ind w:right="111"/>
        <w:rPr>
          <w:rFonts w:asciiTheme="minorHAnsi" w:eastAsiaTheme="minorHAnsi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="005363CB">
        <w:rPr>
          <w:rFonts w:asciiTheme="minorHAnsi" w:eastAsia="Times New Roman" w:hAnsiTheme="minorHAnsi" w:cstheme="minorHAnsi"/>
          <w:color w:val="auto"/>
          <w:lang w:eastAsia="en-US"/>
        </w:rPr>
        <w:tab/>
      </w:r>
      <w:r w:rsidR="005363CB">
        <w:rPr>
          <w:rFonts w:asciiTheme="minorHAnsi" w:eastAsia="Times New Roman" w:hAnsiTheme="minorHAnsi" w:cstheme="minorHAnsi"/>
          <w:color w:val="auto"/>
          <w:lang w:eastAsia="en-US"/>
        </w:rPr>
        <w:tab/>
        <w:t xml:space="preserve">         Luogo, </w:t>
      </w:r>
      <w:r w:rsidR="005363CB">
        <w:rPr>
          <w:rFonts w:asciiTheme="minorHAnsi" w:eastAsiaTheme="minorHAnsi" w:hAnsiTheme="minorHAnsi" w:cstheme="minorHAnsi"/>
          <w:color w:val="auto"/>
          <w:lang w:eastAsia="en-US"/>
        </w:rPr>
        <w:t>d</w:t>
      </w:r>
      <w:r w:rsidRPr="0004058F">
        <w:rPr>
          <w:rFonts w:asciiTheme="minorHAnsi" w:eastAsiaTheme="minorHAnsi" w:hAnsiTheme="minorHAnsi" w:cstheme="minorHAnsi"/>
          <w:color w:val="auto"/>
          <w:lang w:eastAsia="en-US"/>
        </w:rPr>
        <w:t>ata e firma</w:t>
      </w:r>
    </w:p>
    <w:p w:rsidR="002661ED" w:rsidRPr="0004058F" w:rsidRDefault="002661ED" w:rsidP="002661ED">
      <w:pPr>
        <w:widowControl w:val="0"/>
        <w:autoSpaceDE w:val="0"/>
        <w:autoSpaceDN w:val="0"/>
        <w:spacing w:before="2" w:line="240" w:lineRule="auto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noProof/>
          <w:color w:val="auto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5A199A5" wp14:editId="33902BEE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981200" cy="1270"/>
                <wp:effectExtent l="11430" t="10795" r="7620" b="6985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D72C" id="Figura a mano libera 33" o:spid="_x0000_s1026" style="position:absolute;margin-left:382.65pt;margin-top:11pt;width:156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" path="m,l3120,e" filled="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2661ED" w:rsidRPr="0004058F" w:rsidRDefault="002661ED" w:rsidP="002661ED">
      <w:pPr>
        <w:widowControl w:val="0"/>
        <w:autoSpaceDE w:val="0"/>
        <w:autoSpaceDN w:val="0"/>
        <w:spacing w:before="10" w:line="240" w:lineRule="auto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2661ED" w:rsidRPr="0004058F" w:rsidRDefault="002661ED" w:rsidP="00CD5202">
      <w:pPr>
        <w:widowControl w:val="0"/>
        <w:autoSpaceDE w:val="0"/>
        <w:autoSpaceDN w:val="0"/>
        <w:spacing w:line="232" w:lineRule="auto"/>
        <w:ind w:right="22"/>
        <w:jc w:val="both"/>
        <w:outlineLvl w:val="0"/>
        <w:rPr>
          <w:rFonts w:asciiTheme="minorHAnsi" w:eastAsia="Times New Roman" w:hAnsiTheme="minorHAnsi" w:cstheme="minorHAnsi"/>
          <w:color w:val="auto"/>
          <w:lang w:eastAsia="en-US"/>
        </w:rPr>
      </w:pPr>
      <w:r w:rsidRPr="00927F90">
        <w:rPr>
          <w:rFonts w:asciiTheme="minorHAnsi" w:eastAsia="Times New Roman" w:hAnsiTheme="minorHAnsi" w:cstheme="minorHAnsi"/>
          <w:b/>
          <w:color w:val="auto"/>
          <w:lang w:eastAsia="en-US"/>
        </w:rPr>
        <w:t>Accettazione</w:t>
      </w:r>
      <w:r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 del trattamento dei dati personali secondo quanto previsto dal nuovo regolamento privacy 679/2016</w:t>
      </w:r>
    </w:p>
    <w:p w:rsidR="002661ED" w:rsidRDefault="005363CB" w:rsidP="002661ED">
      <w:pPr>
        <w:widowControl w:val="0"/>
        <w:autoSpaceDE w:val="0"/>
        <w:autoSpaceDN w:val="0"/>
        <w:spacing w:before="85" w:line="240" w:lineRule="auto"/>
        <w:ind w:right="616"/>
        <w:jc w:val="right"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Luogo, </w:t>
      </w:r>
      <w:r>
        <w:rPr>
          <w:rFonts w:asciiTheme="minorHAnsi" w:eastAsiaTheme="minorHAnsi" w:hAnsiTheme="minorHAnsi" w:cstheme="minorHAnsi"/>
          <w:color w:val="auto"/>
          <w:lang w:eastAsia="en-US"/>
        </w:rPr>
        <w:t>d</w:t>
      </w:r>
      <w:r w:rsidRPr="0004058F">
        <w:rPr>
          <w:rFonts w:asciiTheme="minorHAnsi" w:eastAsiaTheme="minorHAnsi" w:hAnsiTheme="minorHAnsi" w:cstheme="minorHAnsi"/>
          <w:color w:val="auto"/>
          <w:lang w:eastAsia="en-US"/>
        </w:rPr>
        <w:t>ata e firma</w:t>
      </w:r>
    </w:p>
    <w:p w:rsidR="005363CB" w:rsidRPr="001D2232" w:rsidRDefault="005363CB" w:rsidP="002661ED">
      <w:pPr>
        <w:widowControl w:val="0"/>
        <w:autoSpaceDE w:val="0"/>
        <w:autoSpaceDN w:val="0"/>
        <w:spacing w:before="85" w:line="240" w:lineRule="auto"/>
        <w:ind w:right="616"/>
        <w:jc w:val="right"/>
        <w:rPr>
          <w:rFonts w:asciiTheme="minorHAnsi" w:eastAsia="Times New Roman" w:hAnsiTheme="minorHAnsi" w:cstheme="minorHAnsi"/>
          <w:color w:val="auto"/>
          <w:sz w:val="16"/>
          <w:szCs w:val="16"/>
          <w:lang w:eastAsia="en-US"/>
        </w:rPr>
      </w:pPr>
    </w:p>
    <w:p w:rsidR="002661ED" w:rsidRPr="0004058F" w:rsidRDefault="002661ED" w:rsidP="00CD5202">
      <w:pPr>
        <w:widowControl w:val="0"/>
        <w:autoSpaceDE w:val="0"/>
        <w:autoSpaceDN w:val="0"/>
        <w:spacing w:before="4" w:line="240" w:lineRule="auto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noProof/>
          <w:color w:val="auto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F20CE6" wp14:editId="2CE59950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905000" cy="45085"/>
                <wp:effectExtent l="0" t="0" r="19050" b="0"/>
                <wp:wrapTopAndBottom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45085"/>
                        </a:xfrm>
                        <a:custGeom>
                          <a:avLst/>
                          <a:gdLst>
                            <a:gd name="T0" fmla="+- 0 7847 7847"/>
                            <a:gd name="T1" fmla="*/ T0 w 2422"/>
                            <a:gd name="T2" fmla="+- 0 10269 784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84F7" id="Figura a mano libera 32" o:spid="_x0000_s1026" style="position:absolute;margin-left:98.8pt;margin-top:11.2pt;width:150pt;height:3.55pt;z-index:-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42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" path="m,l2422,e" filled="f" strokeweight=".19472mm">
                <v:path arrowok="t" o:connecttype="custom" o:connectlocs="0,0;1905000,0" o:connectangles="0,0"/>
                <w10:wrap type="topAndBottom" anchorx="margin"/>
              </v:shape>
            </w:pict>
          </mc:Fallback>
        </mc:AlternateContent>
      </w:r>
    </w:p>
    <w:p w:rsidR="00CD5202" w:rsidRPr="00CD5202" w:rsidRDefault="002661ED" w:rsidP="00CD5202">
      <w:pPr>
        <w:widowControl w:val="0"/>
        <w:autoSpaceDE w:val="0"/>
        <w:autoSpaceDN w:val="0"/>
        <w:spacing w:before="10" w:line="240" w:lineRule="auto"/>
        <w:rPr>
          <w:rFonts w:asciiTheme="minorHAnsi" w:eastAsia="Times New Roman" w:hAnsiTheme="minorHAnsi" w:cstheme="minorHAnsi"/>
          <w:color w:val="auto"/>
          <w:lang w:eastAsia="en-US"/>
        </w:rPr>
      </w:pPr>
      <w:r w:rsidRPr="00927F90">
        <w:rPr>
          <w:rFonts w:asciiTheme="minorHAnsi" w:eastAsia="Times New Roman" w:hAnsiTheme="minorHAnsi" w:cstheme="minorHAnsi"/>
          <w:b/>
          <w:color w:val="auto"/>
          <w:lang w:eastAsia="en-US"/>
        </w:rPr>
        <w:t>Accettazione</w:t>
      </w:r>
      <w:r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 con la quale si impegna ad assumere l’incarico senza riserva e secondo le esigenze</w:t>
      </w:r>
      <w:r w:rsidR="00AC1B2B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1D2232">
        <w:rPr>
          <w:rFonts w:asciiTheme="minorHAnsi" w:eastAsia="Times New Roman" w:hAnsiTheme="minorHAnsi" w:cstheme="minorHAnsi"/>
          <w:color w:val="auto"/>
          <w:lang w:eastAsia="en-US"/>
        </w:rPr>
        <w:t>organizzative della scuola</w:t>
      </w:r>
    </w:p>
    <w:p w:rsidR="001D2232" w:rsidRPr="001D2232" w:rsidRDefault="005363CB" w:rsidP="001D2232">
      <w:pPr>
        <w:widowControl w:val="0"/>
        <w:autoSpaceDE w:val="0"/>
        <w:autoSpaceDN w:val="0"/>
        <w:spacing w:before="86" w:line="240" w:lineRule="auto"/>
        <w:ind w:left="6372" w:right="107" w:firstLine="708"/>
        <w:jc w:val="center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noProof/>
          <w:color w:val="auto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B170F7" wp14:editId="50477897">
                <wp:simplePos x="0" y="0"/>
                <wp:positionH relativeFrom="page">
                  <wp:posOffset>5181600</wp:posOffset>
                </wp:positionH>
                <wp:positionV relativeFrom="paragraph">
                  <wp:posOffset>564515</wp:posOffset>
                </wp:positionV>
                <wp:extent cx="1952625" cy="45085"/>
                <wp:effectExtent l="0" t="0" r="28575" b="0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>
                            <a:gd name="T0" fmla="+- 0 8022 8022"/>
                            <a:gd name="T1" fmla="*/ T0 w 2751"/>
                            <a:gd name="T2" fmla="+- 0 10772 8022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AED73" id="Figura a mano libera 31" o:spid="_x0000_s1026" style="position:absolute;margin-left:408pt;margin-top:44.45pt;width:153.75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" path="m,l2750,e" filled="f" strokeweight=".19472mm">
                <v:path arrowok="t" o:connecttype="custom" o:connectlocs="0,0;195191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       Luogo, d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ata</w:t>
      </w:r>
      <w:r w:rsidR="002661ED" w:rsidRPr="0004058F">
        <w:rPr>
          <w:rFonts w:asciiTheme="minorHAnsi" w:eastAsia="Times New Roman" w:hAnsiTheme="minorHAnsi" w:cstheme="minorHAnsi"/>
          <w:color w:val="auto"/>
          <w:spacing w:val="-8"/>
          <w:lang w:eastAsia="en-US"/>
        </w:rPr>
        <w:t xml:space="preserve"> </w:t>
      </w:r>
      <w:r w:rsidR="002661ED" w:rsidRPr="0004058F">
        <w:rPr>
          <w:rFonts w:asciiTheme="minorHAnsi" w:eastAsia="Times New Roman" w:hAnsiTheme="minorHAnsi" w:cstheme="minorHAnsi"/>
          <w:color w:val="auto"/>
          <w:lang w:eastAsia="en-US"/>
        </w:rPr>
        <w:t>e</w:t>
      </w:r>
      <w:r w:rsidR="002661ED" w:rsidRPr="0004058F">
        <w:rPr>
          <w:rFonts w:asciiTheme="minorHAnsi" w:eastAsia="Times New Roman" w:hAnsiTheme="minorHAnsi" w:cstheme="minorHAnsi"/>
          <w:color w:val="auto"/>
          <w:spacing w:val="-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color w:val="auto"/>
          <w:lang w:eastAsia="en-US"/>
        </w:rPr>
        <w:t>f</w:t>
      </w:r>
      <w:r w:rsidR="00521E5C" w:rsidRPr="0004058F">
        <w:rPr>
          <w:rFonts w:asciiTheme="minorHAnsi" w:eastAsia="Times New Roman" w:hAnsiTheme="minorHAnsi" w:cstheme="minorHAnsi"/>
          <w:color w:val="auto"/>
          <w:lang w:eastAsia="en-US"/>
        </w:rPr>
        <w:t>irma</w:t>
      </w:r>
    </w:p>
    <w:p w:rsidR="001D2232" w:rsidRPr="0015125A" w:rsidRDefault="001D2232" w:rsidP="00521E5C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  <w:sz w:val="16"/>
          <w:szCs w:val="16"/>
          <w:highlight w:val="yellow"/>
        </w:rPr>
      </w:pPr>
    </w:p>
    <w:p w:rsidR="001D7F4F" w:rsidRDefault="001D7F4F" w:rsidP="00521E5C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</w:rPr>
      </w:pPr>
    </w:p>
    <w:p w:rsidR="00521E5C" w:rsidRPr="00927F90" w:rsidRDefault="00027347" w:rsidP="00521E5C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</w:rPr>
      </w:pPr>
      <w:r w:rsidRPr="00927F90">
        <w:rPr>
          <w:rFonts w:asciiTheme="minorHAnsi" w:eastAsia="Times New Roman" w:hAnsiTheme="minorHAnsi" w:cstheme="minorHAnsi"/>
          <w:b/>
          <w:color w:val="auto"/>
        </w:rPr>
        <w:t>Si allegano:</w:t>
      </w:r>
    </w:p>
    <w:p w:rsidR="00521E5C" w:rsidRPr="00927F90" w:rsidRDefault="00521E5C" w:rsidP="00521E5C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</w:rPr>
      </w:pPr>
      <w:r w:rsidRPr="00927F90">
        <w:rPr>
          <w:rFonts w:asciiTheme="minorHAnsi" w:eastAsia="Times New Roman" w:hAnsiTheme="minorHAnsi" w:cstheme="minorHAnsi"/>
          <w:b/>
          <w:color w:val="auto"/>
        </w:rPr>
        <w:t>-  Allegato B “</w:t>
      </w:r>
      <w:r w:rsidR="00DF0DC2" w:rsidRPr="00927F90">
        <w:rPr>
          <w:rFonts w:asciiTheme="minorHAnsi" w:eastAsia="Times New Roman" w:hAnsiTheme="minorHAnsi" w:cstheme="minorHAnsi"/>
          <w:b/>
          <w:color w:val="auto"/>
        </w:rPr>
        <w:t>Griglia di valutazione</w:t>
      </w:r>
      <w:r w:rsidRPr="00927F90">
        <w:rPr>
          <w:rFonts w:asciiTheme="minorHAnsi" w:eastAsia="Times New Roman" w:hAnsiTheme="minorHAnsi" w:cstheme="minorHAnsi"/>
          <w:b/>
          <w:color w:val="auto"/>
        </w:rPr>
        <w:t>”</w:t>
      </w:r>
    </w:p>
    <w:p w:rsidR="00AB728F" w:rsidRPr="00927F90" w:rsidRDefault="00521E5C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</w:rPr>
      </w:pPr>
      <w:r w:rsidRPr="00927F90">
        <w:rPr>
          <w:rFonts w:asciiTheme="minorHAnsi" w:eastAsia="Times New Roman" w:hAnsiTheme="minorHAnsi" w:cstheme="minorHAnsi"/>
          <w:b/>
          <w:color w:val="auto"/>
        </w:rPr>
        <w:t xml:space="preserve">- </w:t>
      </w:r>
      <w:r w:rsidR="001D7F4F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DF0DC2" w:rsidRPr="00927F90">
        <w:rPr>
          <w:rFonts w:asciiTheme="minorHAnsi" w:eastAsia="Times New Roman" w:hAnsiTheme="minorHAnsi" w:cstheme="minorHAnsi"/>
          <w:b/>
          <w:color w:val="auto"/>
        </w:rPr>
        <w:t>C</w:t>
      </w:r>
      <w:r w:rsidR="001D2232" w:rsidRPr="00927F90">
        <w:rPr>
          <w:rFonts w:asciiTheme="minorHAnsi" w:eastAsia="Times New Roman" w:hAnsiTheme="minorHAnsi" w:cstheme="minorHAnsi"/>
          <w:b/>
          <w:color w:val="auto"/>
        </w:rPr>
        <w:t xml:space="preserve">urriculum vitae </w:t>
      </w:r>
      <w:r w:rsidR="0015125A">
        <w:rPr>
          <w:rFonts w:asciiTheme="minorHAnsi" w:eastAsia="Times New Roman" w:hAnsiTheme="minorHAnsi" w:cstheme="minorHAnsi"/>
          <w:b/>
          <w:color w:val="auto"/>
        </w:rPr>
        <w:t>in formato europeo</w:t>
      </w:r>
    </w:p>
    <w:p w:rsidR="00EB1D11" w:rsidRPr="001D7F4F" w:rsidRDefault="00160794" w:rsidP="005E1659">
      <w:pPr>
        <w:tabs>
          <w:tab w:val="center" w:pos="7938"/>
        </w:tabs>
        <w:spacing w:line="240" w:lineRule="auto"/>
      </w:pPr>
      <w:r w:rsidRPr="00521E5C">
        <w:rPr>
          <w:rFonts w:asciiTheme="minorHAnsi" w:hAnsiTheme="minorHAnsi" w:cstheme="minorHAnsi"/>
          <w:b/>
        </w:rPr>
        <w:tab/>
      </w:r>
    </w:p>
    <w:sectPr w:rsidR="00EB1D11" w:rsidRPr="001D7F4F" w:rsidSect="001D223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" w:right="851" w:bottom="261" w:left="85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A0" w:rsidRDefault="00F701A0">
      <w:pPr>
        <w:spacing w:line="240" w:lineRule="auto"/>
      </w:pPr>
      <w:r>
        <w:separator/>
      </w:r>
    </w:p>
  </w:endnote>
  <w:endnote w:type="continuationSeparator" w:id="0">
    <w:p w:rsidR="00F701A0" w:rsidRDefault="00F70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after="851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1305"/>
    </w:tblGrid>
    <w:tr w:rsidR="0069250E" w:rsidTr="00247C8F">
      <w:tc>
        <w:tcPr>
          <w:tcW w:w="9039" w:type="dxa"/>
          <w:vAlign w:val="bottom"/>
        </w:tcPr>
        <w:p w:rsidR="00247C8F" w:rsidRDefault="00247C8F" w:rsidP="00247C8F">
          <w:pPr>
            <w:pStyle w:val="Pidipagina"/>
            <w:tabs>
              <w:tab w:val="clear" w:pos="9638"/>
              <w:tab w:val="right" w:pos="10206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305" w:type="dxa"/>
        </w:tcPr>
        <w:p w:rsidR="00247C8F" w:rsidRDefault="0069250E" w:rsidP="00247C8F">
          <w:pPr>
            <w:pStyle w:val="Pidipagina"/>
            <w:tabs>
              <w:tab w:val="clear" w:pos="9638"/>
              <w:tab w:val="right" w:pos="10206"/>
            </w:tabs>
            <w:jc w:val="right"/>
            <w:rPr>
              <w:rFonts w:ascii="Arial Narrow" w:hAnsi="Arial Narrow"/>
              <w:sz w:val="16"/>
              <w:szCs w:val="16"/>
            </w:rPr>
          </w:pPr>
          <w:r w:rsidRPr="0069250E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1DBDF50D" wp14:editId="1B6EC240">
                <wp:extent cx="546735" cy="546735"/>
                <wp:effectExtent l="0" t="0" r="5715" b="5715"/>
                <wp:docPr id="8" name="Immagine 8" descr="C:\Users\l.minnucci\Desktop\qr-code_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.minnucci\Desktop\qr-code_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54673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336C" w:rsidRPr="00CB2A4A" w:rsidRDefault="009672DA" w:rsidP="009672DA">
    <w:pPr>
      <w:pStyle w:val="Pidipagina"/>
      <w:tabs>
        <w:tab w:val="clear" w:pos="9638"/>
        <w:tab w:val="right" w:pos="10206"/>
      </w:tabs>
      <w:rPr>
        <w:rFonts w:ascii="Arial Narrow" w:hAnsi="Arial Narrow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A0" w:rsidRDefault="00F701A0">
      <w:pPr>
        <w:spacing w:line="240" w:lineRule="auto"/>
      </w:pPr>
      <w:r>
        <w:separator/>
      </w:r>
    </w:p>
  </w:footnote>
  <w:footnote w:type="continuationSeparator" w:id="0">
    <w:p w:rsidR="00F701A0" w:rsidRDefault="00F70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4" w:rsidRDefault="008233CC" w:rsidP="008233CC">
    <w:pPr>
      <w:tabs>
        <w:tab w:val="center" w:pos="4819"/>
        <w:tab w:val="right" w:pos="10204"/>
      </w:tabs>
      <w:spacing w:line="240" w:lineRule="auto"/>
    </w:pPr>
    <w:r w:rsidRPr="008233CC">
      <w:rPr>
        <w:noProof/>
      </w:rPr>
      <w:t xml:space="preserve">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1" w15:restartNumberingAfterBreak="0">
    <w:nsid w:val="1A5A2AB3"/>
    <w:multiLevelType w:val="hybridMultilevel"/>
    <w:tmpl w:val="5F7A5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BD0"/>
    <w:multiLevelType w:val="hybridMultilevel"/>
    <w:tmpl w:val="AB20636E"/>
    <w:lvl w:ilvl="0" w:tplc="CB529894">
      <w:numFmt w:val="bullet"/>
      <w:lvlText w:val=""/>
      <w:lvlJc w:val="left"/>
      <w:pPr>
        <w:ind w:left="288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B05810">
      <w:numFmt w:val="bullet"/>
      <w:lvlText w:val="•"/>
      <w:lvlJc w:val="left"/>
      <w:pPr>
        <w:ind w:left="491" w:hanging="540"/>
      </w:pPr>
      <w:rPr>
        <w:rFonts w:hint="default"/>
        <w:lang w:val="it-IT" w:eastAsia="en-US" w:bidi="ar-SA"/>
      </w:rPr>
    </w:lvl>
    <w:lvl w:ilvl="2" w:tplc="DC8A5872">
      <w:numFmt w:val="bullet"/>
      <w:lvlText w:val="•"/>
      <w:lvlJc w:val="left"/>
      <w:pPr>
        <w:ind w:left="703" w:hanging="540"/>
      </w:pPr>
      <w:rPr>
        <w:rFonts w:hint="default"/>
        <w:lang w:val="it-IT" w:eastAsia="en-US" w:bidi="ar-SA"/>
      </w:rPr>
    </w:lvl>
    <w:lvl w:ilvl="3" w:tplc="9F480BD0">
      <w:numFmt w:val="bullet"/>
      <w:lvlText w:val="•"/>
      <w:lvlJc w:val="left"/>
      <w:pPr>
        <w:ind w:left="915" w:hanging="540"/>
      </w:pPr>
      <w:rPr>
        <w:rFonts w:hint="default"/>
        <w:lang w:val="it-IT" w:eastAsia="en-US" w:bidi="ar-SA"/>
      </w:rPr>
    </w:lvl>
    <w:lvl w:ilvl="4" w:tplc="8264C576">
      <w:numFmt w:val="bullet"/>
      <w:lvlText w:val="•"/>
      <w:lvlJc w:val="left"/>
      <w:pPr>
        <w:ind w:left="1127" w:hanging="540"/>
      </w:pPr>
      <w:rPr>
        <w:rFonts w:hint="default"/>
        <w:lang w:val="it-IT" w:eastAsia="en-US" w:bidi="ar-SA"/>
      </w:rPr>
    </w:lvl>
    <w:lvl w:ilvl="5" w:tplc="D4F436CA">
      <w:numFmt w:val="bullet"/>
      <w:lvlText w:val="•"/>
      <w:lvlJc w:val="left"/>
      <w:pPr>
        <w:ind w:left="1339" w:hanging="540"/>
      </w:pPr>
      <w:rPr>
        <w:rFonts w:hint="default"/>
        <w:lang w:val="it-IT" w:eastAsia="en-US" w:bidi="ar-SA"/>
      </w:rPr>
    </w:lvl>
    <w:lvl w:ilvl="6" w:tplc="6898E74C">
      <w:numFmt w:val="bullet"/>
      <w:lvlText w:val="•"/>
      <w:lvlJc w:val="left"/>
      <w:pPr>
        <w:ind w:left="1551" w:hanging="540"/>
      </w:pPr>
      <w:rPr>
        <w:rFonts w:hint="default"/>
        <w:lang w:val="it-IT" w:eastAsia="en-US" w:bidi="ar-SA"/>
      </w:rPr>
    </w:lvl>
    <w:lvl w:ilvl="7" w:tplc="04D235C0">
      <w:numFmt w:val="bullet"/>
      <w:lvlText w:val="•"/>
      <w:lvlJc w:val="left"/>
      <w:pPr>
        <w:ind w:left="1763" w:hanging="540"/>
      </w:pPr>
      <w:rPr>
        <w:rFonts w:hint="default"/>
        <w:lang w:val="it-IT" w:eastAsia="en-US" w:bidi="ar-SA"/>
      </w:rPr>
    </w:lvl>
    <w:lvl w:ilvl="8" w:tplc="545CAF10">
      <w:numFmt w:val="bullet"/>
      <w:lvlText w:val="•"/>
      <w:lvlJc w:val="left"/>
      <w:pPr>
        <w:ind w:left="1975" w:hanging="540"/>
      </w:pPr>
      <w:rPr>
        <w:rFonts w:hint="default"/>
        <w:lang w:val="it-IT" w:eastAsia="en-US" w:bidi="ar-SA"/>
      </w:rPr>
    </w:lvl>
  </w:abstractNum>
  <w:abstractNum w:abstractNumId="3" w15:restartNumberingAfterBreak="0">
    <w:nsid w:val="1EAC73A6"/>
    <w:multiLevelType w:val="hybridMultilevel"/>
    <w:tmpl w:val="FE361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A61A3"/>
    <w:multiLevelType w:val="hybridMultilevel"/>
    <w:tmpl w:val="EF02E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083"/>
    <w:multiLevelType w:val="hybridMultilevel"/>
    <w:tmpl w:val="803E6224"/>
    <w:lvl w:ilvl="0" w:tplc="8BE8AC44">
      <w:numFmt w:val="bullet"/>
      <w:lvlText w:val=""/>
      <w:lvlJc w:val="left"/>
      <w:pPr>
        <w:ind w:left="289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6AD9A4">
      <w:numFmt w:val="bullet"/>
      <w:lvlText w:val="•"/>
      <w:lvlJc w:val="left"/>
      <w:pPr>
        <w:ind w:left="412" w:hanging="540"/>
      </w:pPr>
      <w:rPr>
        <w:rFonts w:hint="default"/>
        <w:lang w:val="it-IT" w:eastAsia="en-US" w:bidi="ar-SA"/>
      </w:rPr>
    </w:lvl>
    <w:lvl w:ilvl="2" w:tplc="EC7283A0">
      <w:numFmt w:val="bullet"/>
      <w:lvlText w:val="•"/>
      <w:lvlJc w:val="left"/>
      <w:pPr>
        <w:ind w:left="544" w:hanging="540"/>
      </w:pPr>
      <w:rPr>
        <w:rFonts w:hint="default"/>
        <w:lang w:val="it-IT" w:eastAsia="en-US" w:bidi="ar-SA"/>
      </w:rPr>
    </w:lvl>
    <w:lvl w:ilvl="3" w:tplc="01D46256">
      <w:numFmt w:val="bullet"/>
      <w:lvlText w:val="•"/>
      <w:lvlJc w:val="left"/>
      <w:pPr>
        <w:ind w:left="676" w:hanging="540"/>
      </w:pPr>
      <w:rPr>
        <w:rFonts w:hint="default"/>
        <w:lang w:val="it-IT" w:eastAsia="en-US" w:bidi="ar-SA"/>
      </w:rPr>
    </w:lvl>
    <w:lvl w:ilvl="4" w:tplc="0ECCE43E">
      <w:numFmt w:val="bullet"/>
      <w:lvlText w:val="•"/>
      <w:lvlJc w:val="left"/>
      <w:pPr>
        <w:ind w:left="809" w:hanging="540"/>
      </w:pPr>
      <w:rPr>
        <w:rFonts w:hint="default"/>
        <w:lang w:val="it-IT" w:eastAsia="en-US" w:bidi="ar-SA"/>
      </w:rPr>
    </w:lvl>
    <w:lvl w:ilvl="5" w:tplc="B61E2A5C">
      <w:numFmt w:val="bullet"/>
      <w:lvlText w:val="•"/>
      <w:lvlJc w:val="left"/>
      <w:pPr>
        <w:ind w:left="941" w:hanging="540"/>
      </w:pPr>
      <w:rPr>
        <w:rFonts w:hint="default"/>
        <w:lang w:val="it-IT" w:eastAsia="en-US" w:bidi="ar-SA"/>
      </w:rPr>
    </w:lvl>
    <w:lvl w:ilvl="6" w:tplc="8F624E34">
      <w:numFmt w:val="bullet"/>
      <w:lvlText w:val="•"/>
      <w:lvlJc w:val="left"/>
      <w:pPr>
        <w:ind w:left="1073" w:hanging="540"/>
      </w:pPr>
      <w:rPr>
        <w:rFonts w:hint="default"/>
        <w:lang w:val="it-IT" w:eastAsia="en-US" w:bidi="ar-SA"/>
      </w:rPr>
    </w:lvl>
    <w:lvl w:ilvl="7" w:tplc="A97A4636">
      <w:numFmt w:val="bullet"/>
      <w:lvlText w:val="•"/>
      <w:lvlJc w:val="left"/>
      <w:pPr>
        <w:ind w:left="1206" w:hanging="540"/>
      </w:pPr>
      <w:rPr>
        <w:rFonts w:hint="default"/>
        <w:lang w:val="it-IT" w:eastAsia="en-US" w:bidi="ar-SA"/>
      </w:rPr>
    </w:lvl>
    <w:lvl w:ilvl="8" w:tplc="DEC4CA44">
      <w:numFmt w:val="bullet"/>
      <w:lvlText w:val="•"/>
      <w:lvlJc w:val="left"/>
      <w:pPr>
        <w:ind w:left="1338" w:hanging="540"/>
      </w:pPr>
      <w:rPr>
        <w:rFonts w:hint="default"/>
        <w:lang w:val="it-IT" w:eastAsia="en-US" w:bidi="ar-SA"/>
      </w:rPr>
    </w:lvl>
  </w:abstractNum>
  <w:abstractNum w:abstractNumId="6" w15:restartNumberingAfterBreak="0">
    <w:nsid w:val="40C46B74"/>
    <w:multiLevelType w:val="hybridMultilevel"/>
    <w:tmpl w:val="2A1CBEDE"/>
    <w:lvl w:ilvl="0" w:tplc="D40EDA98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E2EB5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A105628">
      <w:numFmt w:val="bullet"/>
      <w:lvlText w:val="•"/>
      <w:lvlJc w:val="left"/>
      <w:pPr>
        <w:ind w:left="1027" w:hanging="360"/>
      </w:pPr>
      <w:rPr>
        <w:rFonts w:hint="default"/>
        <w:lang w:val="it-IT" w:eastAsia="en-US" w:bidi="ar-SA"/>
      </w:rPr>
    </w:lvl>
    <w:lvl w:ilvl="3" w:tplc="A96ACB58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4" w:tplc="9CBE95F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5" w:tplc="96BA00D4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6" w:tplc="368C0250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7" w:tplc="0EA2C7B4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8" w:tplc="C358BC7E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 w15:restartNumberingAfterBreak="0">
    <w:nsid w:val="4A6841C4"/>
    <w:multiLevelType w:val="hybridMultilevel"/>
    <w:tmpl w:val="95A2F120"/>
    <w:lvl w:ilvl="0" w:tplc="F690AB46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9CEB0E">
      <w:numFmt w:val="bullet"/>
      <w:lvlText w:val="•"/>
      <w:lvlJc w:val="left"/>
      <w:pPr>
        <w:ind w:left="477" w:hanging="540"/>
      </w:pPr>
      <w:rPr>
        <w:rFonts w:hint="default"/>
        <w:lang w:val="it-IT" w:eastAsia="en-US" w:bidi="ar-SA"/>
      </w:rPr>
    </w:lvl>
    <w:lvl w:ilvl="2" w:tplc="1362DE4E">
      <w:numFmt w:val="bullet"/>
      <w:lvlText w:val="•"/>
      <w:lvlJc w:val="left"/>
      <w:pPr>
        <w:ind w:left="675" w:hanging="540"/>
      </w:pPr>
      <w:rPr>
        <w:rFonts w:hint="default"/>
        <w:lang w:val="it-IT" w:eastAsia="en-US" w:bidi="ar-SA"/>
      </w:rPr>
    </w:lvl>
    <w:lvl w:ilvl="3" w:tplc="0B00762C">
      <w:numFmt w:val="bullet"/>
      <w:lvlText w:val="•"/>
      <w:lvlJc w:val="left"/>
      <w:pPr>
        <w:ind w:left="873" w:hanging="540"/>
      </w:pPr>
      <w:rPr>
        <w:rFonts w:hint="default"/>
        <w:lang w:val="it-IT" w:eastAsia="en-US" w:bidi="ar-SA"/>
      </w:rPr>
    </w:lvl>
    <w:lvl w:ilvl="4" w:tplc="177A1D16">
      <w:numFmt w:val="bullet"/>
      <w:lvlText w:val="•"/>
      <w:lvlJc w:val="left"/>
      <w:pPr>
        <w:ind w:left="1071" w:hanging="540"/>
      </w:pPr>
      <w:rPr>
        <w:rFonts w:hint="default"/>
        <w:lang w:val="it-IT" w:eastAsia="en-US" w:bidi="ar-SA"/>
      </w:rPr>
    </w:lvl>
    <w:lvl w:ilvl="5" w:tplc="3F923A58">
      <w:numFmt w:val="bullet"/>
      <w:lvlText w:val="•"/>
      <w:lvlJc w:val="left"/>
      <w:pPr>
        <w:ind w:left="1269" w:hanging="540"/>
      </w:pPr>
      <w:rPr>
        <w:rFonts w:hint="default"/>
        <w:lang w:val="it-IT" w:eastAsia="en-US" w:bidi="ar-SA"/>
      </w:rPr>
    </w:lvl>
    <w:lvl w:ilvl="6" w:tplc="A0F45706">
      <w:numFmt w:val="bullet"/>
      <w:lvlText w:val="•"/>
      <w:lvlJc w:val="left"/>
      <w:pPr>
        <w:ind w:left="1466" w:hanging="540"/>
      </w:pPr>
      <w:rPr>
        <w:rFonts w:hint="default"/>
        <w:lang w:val="it-IT" w:eastAsia="en-US" w:bidi="ar-SA"/>
      </w:rPr>
    </w:lvl>
    <w:lvl w:ilvl="7" w:tplc="E3A84274">
      <w:numFmt w:val="bullet"/>
      <w:lvlText w:val="•"/>
      <w:lvlJc w:val="left"/>
      <w:pPr>
        <w:ind w:left="1664" w:hanging="540"/>
      </w:pPr>
      <w:rPr>
        <w:rFonts w:hint="default"/>
        <w:lang w:val="it-IT" w:eastAsia="en-US" w:bidi="ar-SA"/>
      </w:rPr>
    </w:lvl>
    <w:lvl w:ilvl="8" w:tplc="DE02845E">
      <w:numFmt w:val="bullet"/>
      <w:lvlText w:val="•"/>
      <w:lvlJc w:val="left"/>
      <w:pPr>
        <w:ind w:left="1862" w:hanging="540"/>
      </w:pPr>
      <w:rPr>
        <w:rFonts w:hint="default"/>
        <w:lang w:val="it-IT" w:eastAsia="en-US" w:bidi="ar-SA"/>
      </w:rPr>
    </w:lvl>
  </w:abstractNum>
  <w:abstractNum w:abstractNumId="9" w15:restartNumberingAfterBreak="0">
    <w:nsid w:val="4C6D3F27"/>
    <w:multiLevelType w:val="hybridMultilevel"/>
    <w:tmpl w:val="A67213C0"/>
    <w:lvl w:ilvl="0" w:tplc="EBB63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24F3"/>
    <w:multiLevelType w:val="hybridMultilevel"/>
    <w:tmpl w:val="D9BEF2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15606"/>
    <w:multiLevelType w:val="multilevel"/>
    <w:tmpl w:val="B3067B9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3A4152"/>
    <w:multiLevelType w:val="hybridMultilevel"/>
    <w:tmpl w:val="FDC4DA30"/>
    <w:lvl w:ilvl="0" w:tplc="DC7C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  <w:num w:numId="13">
    <w:abstractNumId w:val="0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00"/>
    <w:rsid w:val="00003800"/>
    <w:rsid w:val="000242FD"/>
    <w:rsid w:val="00027347"/>
    <w:rsid w:val="00032074"/>
    <w:rsid w:val="0004058F"/>
    <w:rsid w:val="00042B56"/>
    <w:rsid w:val="000509E3"/>
    <w:rsid w:val="000533AF"/>
    <w:rsid w:val="000648F4"/>
    <w:rsid w:val="00065A38"/>
    <w:rsid w:val="0007349A"/>
    <w:rsid w:val="00084612"/>
    <w:rsid w:val="00087FF9"/>
    <w:rsid w:val="000A336C"/>
    <w:rsid w:val="000B09A2"/>
    <w:rsid w:val="000B152F"/>
    <w:rsid w:val="000B6789"/>
    <w:rsid w:val="000C0743"/>
    <w:rsid w:val="000C32D5"/>
    <w:rsid w:val="000D6CA9"/>
    <w:rsid w:val="00103546"/>
    <w:rsid w:val="001130CC"/>
    <w:rsid w:val="00113EDD"/>
    <w:rsid w:val="0011436F"/>
    <w:rsid w:val="0013137A"/>
    <w:rsid w:val="00136FCA"/>
    <w:rsid w:val="00146B55"/>
    <w:rsid w:val="0015125A"/>
    <w:rsid w:val="0015612C"/>
    <w:rsid w:val="00160794"/>
    <w:rsid w:val="00167834"/>
    <w:rsid w:val="001820D5"/>
    <w:rsid w:val="00183374"/>
    <w:rsid w:val="00185EA7"/>
    <w:rsid w:val="0018659B"/>
    <w:rsid w:val="0018711D"/>
    <w:rsid w:val="00194FF7"/>
    <w:rsid w:val="001A288D"/>
    <w:rsid w:val="001A5660"/>
    <w:rsid w:val="001B3757"/>
    <w:rsid w:val="001B42FF"/>
    <w:rsid w:val="001C0C72"/>
    <w:rsid w:val="001C0DEA"/>
    <w:rsid w:val="001D2232"/>
    <w:rsid w:val="001D3129"/>
    <w:rsid w:val="001D50BD"/>
    <w:rsid w:val="001D7F4F"/>
    <w:rsid w:val="001E334A"/>
    <w:rsid w:val="001E38A2"/>
    <w:rsid w:val="001E5B5F"/>
    <w:rsid w:val="001F1251"/>
    <w:rsid w:val="001F4CC0"/>
    <w:rsid w:val="001F6807"/>
    <w:rsid w:val="002042EA"/>
    <w:rsid w:val="00215015"/>
    <w:rsid w:val="00227036"/>
    <w:rsid w:val="00227A70"/>
    <w:rsid w:val="0023435B"/>
    <w:rsid w:val="0024041F"/>
    <w:rsid w:val="00241A14"/>
    <w:rsid w:val="0024497F"/>
    <w:rsid w:val="00246528"/>
    <w:rsid w:val="0024732E"/>
    <w:rsid w:val="00247575"/>
    <w:rsid w:val="00247C8F"/>
    <w:rsid w:val="00252616"/>
    <w:rsid w:val="00257E22"/>
    <w:rsid w:val="002642F7"/>
    <w:rsid w:val="002661ED"/>
    <w:rsid w:val="002664C9"/>
    <w:rsid w:val="00267C6D"/>
    <w:rsid w:val="00280578"/>
    <w:rsid w:val="0028258F"/>
    <w:rsid w:val="00285FB5"/>
    <w:rsid w:val="002879EF"/>
    <w:rsid w:val="00291AD9"/>
    <w:rsid w:val="00293A46"/>
    <w:rsid w:val="002946BF"/>
    <w:rsid w:val="00297202"/>
    <w:rsid w:val="002D2590"/>
    <w:rsid w:val="002E27B9"/>
    <w:rsid w:val="002E6C2C"/>
    <w:rsid w:val="002F1BD0"/>
    <w:rsid w:val="002F1C0E"/>
    <w:rsid w:val="00303F17"/>
    <w:rsid w:val="0030517A"/>
    <w:rsid w:val="00314BDB"/>
    <w:rsid w:val="00317799"/>
    <w:rsid w:val="0032223B"/>
    <w:rsid w:val="00331222"/>
    <w:rsid w:val="00334E81"/>
    <w:rsid w:val="003414C6"/>
    <w:rsid w:val="00350B2F"/>
    <w:rsid w:val="0035415A"/>
    <w:rsid w:val="00363D2E"/>
    <w:rsid w:val="003679D4"/>
    <w:rsid w:val="00374611"/>
    <w:rsid w:val="00375858"/>
    <w:rsid w:val="003840C0"/>
    <w:rsid w:val="003919FD"/>
    <w:rsid w:val="003956D4"/>
    <w:rsid w:val="003979E0"/>
    <w:rsid w:val="003A013D"/>
    <w:rsid w:val="003A6F6D"/>
    <w:rsid w:val="003B6459"/>
    <w:rsid w:val="003C4FC4"/>
    <w:rsid w:val="003D4AF6"/>
    <w:rsid w:val="003F2425"/>
    <w:rsid w:val="00401B5D"/>
    <w:rsid w:val="004158C6"/>
    <w:rsid w:val="004174F2"/>
    <w:rsid w:val="00417915"/>
    <w:rsid w:val="0042181F"/>
    <w:rsid w:val="00430EE6"/>
    <w:rsid w:val="004414CD"/>
    <w:rsid w:val="00474484"/>
    <w:rsid w:val="0047542A"/>
    <w:rsid w:val="00483D45"/>
    <w:rsid w:val="00492F31"/>
    <w:rsid w:val="004E6F51"/>
    <w:rsid w:val="00506321"/>
    <w:rsid w:val="00506766"/>
    <w:rsid w:val="00507D6D"/>
    <w:rsid w:val="005112F6"/>
    <w:rsid w:val="00521E5C"/>
    <w:rsid w:val="00531740"/>
    <w:rsid w:val="00534317"/>
    <w:rsid w:val="005363CB"/>
    <w:rsid w:val="0054074B"/>
    <w:rsid w:val="0054406D"/>
    <w:rsid w:val="0054428B"/>
    <w:rsid w:val="0054659F"/>
    <w:rsid w:val="005662AA"/>
    <w:rsid w:val="0059270B"/>
    <w:rsid w:val="00594150"/>
    <w:rsid w:val="005A5CA8"/>
    <w:rsid w:val="005B136D"/>
    <w:rsid w:val="005B4F2F"/>
    <w:rsid w:val="005B6C26"/>
    <w:rsid w:val="005E1659"/>
    <w:rsid w:val="005E3F6A"/>
    <w:rsid w:val="005E5AAC"/>
    <w:rsid w:val="005F299F"/>
    <w:rsid w:val="00604151"/>
    <w:rsid w:val="00604DAD"/>
    <w:rsid w:val="00610D9F"/>
    <w:rsid w:val="006144A6"/>
    <w:rsid w:val="006260FD"/>
    <w:rsid w:val="00636488"/>
    <w:rsid w:val="006468E6"/>
    <w:rsid w:val="00674241"/>
    <w:rsid w:val="0069250E"/>
    <w:rsid w:val="006A0E4C"/>
    <w:rsid w:val="006A49C9"/>
    <w:rsid w:val="006B03FA"/>
    <w:rsid w:val="006B0B4F"/>
    <w:rsid w:val="006B2261"/>
    <w:rsid w:val="006D2B34"/>
    <w:rsid w:val="006D581C"/>
    <w:rsid w:val="006F031F"/>
    <w:rsid w:val="006F4372"/>
    <w:rsid w:val="006F76D7"/>
    <w:rsid w:val="00702533"/>
    <w:rsid w:val="00705DD8"/>
    <w:rsid w:val="00717503"/>
    <w:rsid w:val="00723C90"/>
    <w:rsid w:val="00724F70"/>
    <w:rsid w:val="0072617E"/>
    <w:rsid w:val="00731382"/>
    <w:rsid w:val="00732364"/>
    <w:rsid w:val="00732EE3"/>
    <w:rsid w:val="00743E7B"/>
    <w:rsid w:val="00747122"/>
    <w:rsid w:val="00760D22"/>
    <w:rsid w:val="00760F16"/>
    <w:rsid w:val="007616CE"/>
    <w:rsid w:val="007827FE"/>
    <w:rsid w:val="0078624F"/>
    <w:rsid w:val="0079090A"/>
    <w:rsid w:val="007A4B21"/>
    <w:rsid w:val="007B6EA0"/>
    <w:rsid w:val="007C7B1E"/>
    <w:rsid w:val="007D3A85"/>
    <w:rsid w:val="007D50DD"/>
    <w:rsid w:val="007F42ED"/>
    <w:rsid w:val="00815C54"/>
    <w:rsid w:val="00815F42"/>
    <w:rsid w:val="00821B75"/>
    <w:rsid w:val="008233CC"/>
    <w:rsid w:val="0082687D"/>
    <w:rsid w:val="0083630C"/>
    <w:rsid w:val="008438A0"/>
    <w:rsid w:val="00844F44"/>
    <w:rsid w:val="00847584"/>
    <w:rsid w:val="00850055"/>
    <w:rsid w:val="008579A2"/>
    <w:rsid w:val="008638F3"/>
    <w:rsid w:val="00872BBD"/>
    <w:rsid w:val="00873D18"/>
    <w:rsid w:val="0087643C"/>
    <w:rsid w:val="00884D78"/>
    <w:rsid w:val="00885A95"/>
    <w:rsid w:val="00891C36"/>
    <w:rsid w:val="008A5600"/>
    <w:rsid w:val="008B0953"/>
    <w:rsid w:val="008B09F5"/>
    <w:rsid w:val="008B0F32"/>
    <w:rsid w:val="008B4569"/>
    <w:rsid w:val="008C0EBB"/>
    <w:rsid w:val="008D1518"/>
    <w:rsid w:val="008D5BD7"/>
    <w:rsid w:val="008F7016"/>
    <w:rsid w:val="0090235D"/>
    <w:rsid w:val="009206C3"/>
    <w:rsid w:val="00927F90"/>
    <w:rsid w:val="00936651"/>
    <w:rsid w:val="00955B81"/>
    <w:rsid w:val="0095717A"/>
    <w:rsid w:val="00957F95"/>
    <w:rsid w:val="00965FAC"/>
    <w:rsid w:val="009672DA"/>
    <w:rsid w:val="00981DAF"/>
    <w:rsid w:val="00992BD7"/>
    <w:rsid w:val="00996F07"/>
    <w:rsid w:val="009A0308"/>
    <w:rsid w:val="009B56B9"/>
    <w:rsid w:val="009D2EFD"/>
    <w:rsid w:val="009E164D"/>
    <w:rsid w:val="009E49C2"/>
    <w:rsid w:val="009E686D"/>
    <w:rsid w:val="00A036D0"/>
    <w:rsid w:val="00A05578"/>
    <w:rsid w:val="00A34F6A"/>
    <w:rsid w:val="00A50C21"/>
    <w:rsid w:val="00A6165A"/>
    <w:rsid w:val="00A63133"/>
    <w:rsid w:val="00A802DF"/>
    <w:rsid w:val="00A93203"/>
    <w:rsid w:val="00AA16B9"/>
    <w:rsid w:val="00AA6129"/>
    <w:rsid w:val="00AB7006"/>
    <w:rsid w:val="00AB728F"/>
    <w:rsid w:val="00AC1B2B"/>
    <w:rsid w:val="00AC4364"/>
    <w:rsid w:val="00AD2047"/>
    <w:rsid w:val="00AD287B"/>
    <w:rsid w:val="00AE27C2"/>
    <w:rsid w:val="00AE36D8"/>
    <w:rsid w:val="00AF4F86"/>
    <w:rsid w:val="00B03412"/>
    <w:rsid w:val="00B13898"/>
    <w:rsid w:val="00B30109"/>
    <w:rsid w:val="00B324E4"/>
    <w:rsid w:val="00B32FAD"/>
    <w:rsid w:val="00B35C49"/>
    <w:rsid w:val="00B37C4C"/>
    <w:rsid w:val="00B443D1"/>
    <w:rsid w:val="00B46B31"/>
    <w:rsid w:val="00B523FF"/>
    <w:rsid w:val="00B60849"/>
    <w:rsid w:val="00B71DDD"/>
    <w:rsid w:val="00B72070"/>
    <w:rsid w:val="00B74231"/>
    <w:rsid w:val="00B93F8E"/>
    <w:rsid w:val="00BB7F90"/>
    <w:rsid w:val="00BD537B"/>
    <w:rsid w:val="00BE5A9F"/>
    <w:rsid w:val="00BE6BEC"/>
    <w:rsid w:val="00BF54F4"/>
    <w:rsid w:val="00C04384"/>
    <w:rsid w:val="00C05B1A"/>
    <w:rsid w:val="00C07509"/>
    <w:rsid w:val="00C24EFA"/>
    <w:rsid w:val="00C2726D"/>
    <w:rsid w:val="00C56320"/>
    <w:rsid w:val="00C57B3D"/>
    <w:rsid w:val="00C7773E"/>
    <w:rsid w:val="00C848BC"/>
    <w:rsid w:val="00C92388"/>
    <w:rsid w:val="00C941AA"/>
    <w:rsid w:val="00CB2A4A"/>
    <w:rsid w:val="00CC15BA"/>
    <w:rsid w:val="00CD5202"/>
    <w:rsid w:val="00CE3AFE"/>
    <w:rsid w:val="00CF3D61"/>
    <w:rsid w:val="00CF6E64"/>
    <w:rsid w:val="00D0637B"/>
    <w:rsid w:val="00D10FB8"/>
    <w:rsid w:val="00D11278"/>
    <w:rsid w:val="00D1190E"/>
    <w:rsid w:val="00D12365"/>
    <w:rsid w:val="00D24385"/>
    <w:rsid w:val="00D36909"/>
    <w:rsid w:val="00D41360"/>
    <w:rsid w:val="00D5062E"/>
    <w:rsid w:val="00D528E9"/>
    <w:rsid w:val="00D54699"/>
    <w:rsid w:val="00D5636E"/>
    <w:rsid w:val="00D57F0C"/>
    <w:rsid w:val="00D653AD"/>
    <w:rsid w:val="00D6632B"/>
    <w:rsid w:val="00D84538"/>
    <w:rsid w:val="00D91514"/>
    <w:rsid w:val="00D918A9"/>
    <w:rsid w:val="00D92AEB"/>
    <w:rsid w:val="00DA7AA2"/>
    <w:rsid w:val="00DB1529"/>
    <w:rsid w:val="00DB70FD"/>
    <w:rsid w:val="00DC5A84"/>
    <w:rsid w:val="00DE4B06"/>
    <w:rsid w:val="00DF0DC2"/>
    <w:rsid w:val="00DF2237"/>
    <w:rsid w:val="00E00528"/>
    <w:rsid w:val="00E0187D"/>
    <w:rsid w:val="00E14112"/>
    <w:rsid w:val="00E243A7"/>
    <w:rsid w:val="00E350FF"/>
    <w:rsid w:val="00E479AD"/>
    <w:rsid w:val="00E77E98"/>
    <w:rsid w:val="00E83010"/>
    <w:rsid w:val="00E85B52"/>
    <w:rsid w:val="00E94A1A"/>
    <w:rsid w:val="00EB1D11"/>
    <w:rsid w:val="00EB1EB9"/>
    <w:rsid w:val="00EB6C78"/>
    <w:rsid w:val="00EB7974"/>
    <w:rsid w:val="00EC4BFE"/>
    <w:rsid w:val="00EC695E"/>
    <w:rsid w:val="00ED69F7"/>
    <w:rsid w:val="00ED764E"/>
    <w:rsid w:val="00EE4BAF"/>
    <w:rsid w:val="00EE4FC8"/>
    <w:rsid w:val="00EF4DBF"/>
    <w:rsid w:val="00F20C59"/>
    <w:rsid w:val="00F21DCD"/>
    <w:rsid w:val="00F352F0"/>
    <w:rsid w:val="00F41724"/>
    <w:rsid w:val="00F46749"/>
    <w:rsid w:val="00F472C4"/>
    <w:rsid w:val="00F47E25"/>
    <w:rsid w:val="00F611C7"/>
    <w:rsid w:val="00F61690"/>
    <w:rsid w:val="00F63006"/>
    <w:rsid w:val="00F701A0"/>
    <w:rsid w:val="00F82EE6"/>
    <w:rsid w:val="00F8368F"/>
    <w:rsid w:val="00F83B1A"/>
    <w:rsid w:val="00F90FD9"/>
    <w:rsid w:val="00F92BB8"/>
    <w:rsid w:val="00F97499"/>
    <w:rsid w:val="00FA357E"/>
    <w:rsid w:val="00FA7A03"/>
    <w:rsid w:val="00FB469E"/>
    <w:rsid w:val="00FC3B45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263C884"/>
  <w15:docId w15:val="{DF34EAA9-AADA-40E1-8268-FB8DFF3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C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FAC"/>
  </w:style>
  <w:style w:type="paragraph" w:styleId="Pidipagina">
    <w:name w:val="footer"/>
    <w:basedOn w:val="Normale"/>
    <w:link w:val="Pidipagina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FAC"/>
  </w:style>
  <w:style w:type="table" w:styleId="Grigliatabella">
    <w:name w:val="Table Grid"/>
    <w:basedOn w:val="Tabellanormale"/>
    <w:rsid w:val="006B22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1690"/>
    <w:pPr>
      <w:ind w:left="720"/>
      <w:contextualSpacing/>
    </w:pPr>
  </w:style>
  <w:style w:type="paragraph" w:customStyle="1" w:styleId="Standard">
    <w:name w:val="Standard"/>
    <w:rsid w:val="00EB1D11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23C90"/>
    <w:rPr>
      <w:color w:val="0000FF" w:themeColor="hyperlink"/>
      <w:u w:val="single"/>
    </w:rPr>
  </w:style>
  <w:style w:type="paragraph" w:customStyle="1" w:styleId="Default">
    <w:name w:val="Default"/>
    <w:rsid w:val="0016079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4FC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4FC4"/>
    <w:rPr>
      <w:rFonts w:ascii="Calibri" w:eastAsia="Calibri" w:hAnsi="Calibri" w:cs="Calibr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C4FC4"/>
    <w:pPr>
      <w:widowControl w:val="0"/>
      <w:autoSpaceDE w:val="0"/>
      <w:autoSpaceDN w:val="0"/>
      <w:spacing w:before="54"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fontstyle21">
    <w:name w:val="fontstyle21"/>
    <w:basedOn w:val="Carpredefinitoparagrafo"/>
    <w:rsid w:val="00F41724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table" w:customStyle="1" w:styleId="TableGrid">
    <w:name w:val="TableGrid"/>
    <w:rsid w:val="007B6EA0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EC659-F00C-4EB1-B9AD-3290C08A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Picciola</dc:creator>
  <cp:lastModifiedBy>Andrea Ciccarelli</cp:lastModifiedBy>
  <cp:revision>169</cp:revision>
  <cp:lastPrinted>2022-10-29T07:49:00Z</cp:lastPrinted>
  <dcterms:created xsi:type="dcterms:W3CDTF">2021-11-03T12:46:00Z</dcterms:created>
  <dcterms:modified xsi:type="dcterms:W3CDTF">2022-10-29T07:50:00Z</dcterms:modified>
</cp:coreProperties>
</file>